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54" w:rsidRDefault="00D57154" w:rsidP="007D5336">
      <w:pPr>
        <w:jc w:val="center"/>
        <w:rPr>
          <w:sz w:val="24"/>
          <w:szCs w:val="24"/>
        </w:rPr>
      </w:pPr>
    </w:p>
    <w:p w:rsidR="00D57154" w:rsidRDefault="00D57154" w:rsidP="007D533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45085</wp:posOffset>
            </wp:positionV>
            <wp:extent cx="2695575" cy="558165"/>
            <wp:effectExtent l="0" t="0" r="952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54" w:rsidRDefault="00D57154" w:rsidP="007D5336">
      <w:pPr>
        <w:jc w:val="center"/>
        <w:rPr>
          <w:sz w:val="24"/>
          <w:szCs w:val="24"/>
        </w:rPr>
      </w:pPr>
    </w:p>
    <w:p w:rsidR="00D57154" w:rsidRDefault="00D57154" w:rsidP="007D5336">
      <w:pPr>
        <w:jc w:val="center"/>
        <w:rPr>
          <w:sz w:val="24"/>
          <w:szCs w:val="24"/>
        </w:rPr>
      </w:pPr>
      <w:r w:rsidRPr="00D57154">
        <w:rPr>
          <w:sz w:val="24"/>
          <w:szCs w:val="24"/>
        </w:rPr>
        <w:t>Comissão Permanente de Licitação</w:t>
      </w:r>
    </w:p>
    <w:p w:rsidR="00D57154" w:rsidRDefault="00D57154" w:rsidP="007D5336">
      <w:pPr>
        <w:jc w:val="center"/>
        <w:rPr>
          <w:sz w:val="24"/>
          <w:szCs w:val="24"/>
        </w:rPr>
      </w:pPr>
    </w:p>
    <w:p w:rsidR="007D5336" w:rsidRPr="00D57154" w:rsidRDefault="007D5336" w:rsidP="007D5336">
      <w:pPr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AVISO</w:t>
      </w:r>
    </w:p>
    <w:p w:rsidR="007D5336" w:rsidRPr="00D57154" w:rsidRDefault="007D5336" w:rsidP="007D5336">
      <w:pPr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CONCORRÊNCIA PÚBLICA Nº 001/2017</w:t>
      </w:r>
    </w:p>
    <w:p w:rsidR="007D5336" w:rsidRPr="006F292E" w:rsidRDefault="007D5336" w:rsidP="006F292E">
      <w:pPr>
        <w:pStyle w:val="SemEspaamento"/>
        <w:jc w:val="both"/>
        <w:rPr>
          <w:sz w:val="24"/>
          <w:szCs w:val="24"/>
        </w:rPr>
      </w:pPr>
      <w:r w:rsidRPr="006F292E">
        <w:rPr>
          <w:sz w:val="24"/>
          <w:szCs w:val="24"/>
        </w:rPr>
        <w:t>A Comissão Permanente de Licitação, constituída no âmbito da Secretaria Municipal de Administração, responsável pela Concorrência Pública nº 0</w:t>
      </w:r>
      <w:r w:rsidR="00D57154">
        <w:rPr>
          <w:sz w:val="24"/>
          <w:szCs w:val="24"/>
        </w:rPr>
        <w:t>0</w:t>
      </w:r>
      <w:r w:rsidRPr="006F292E">
        <w:rPr>
          <w:sz w:val="24"/>
          <w:szCs w:val="24"/>
        </w:rPr>
        <w:t>1/2017, em atendimento ao disposto no artigo 10, § 2º e § 4º da Lei nº 12.232/10, torna público e comunica aos interessados que realizou a sessão pública no dia 25/10/2017</w:t>
      </w:r>
      <w:r w:rsidR="005E610D" w:rsidRPr="006F292E">
        <w:rPr>
          <w:sz w:val="24"/>
          <w:szCs w:val="24"/>
        </w:rPr>
        <w:t xml:space="preserve">, as 11:00 horas, no Centro Administrativo da Prefeitura de Niterói, na Rua Visconde de </w:t>
      </w:r>
      <w:proofErr w:type="spellStart"/>
      <w:r w:rsidR="005E610D" w:rsidRPr="006F292E">
        <w:rPr>
          <w:sz w:val="24"/>
          <w:szCs w:val="24"/>
        </w:rPr>
        <w:t>Sepetiba</w:t>
      </w:r>
      <w:proofErr w:type="spellEnd"/>
      <w:r w:rsidR="005E610D" w:rsidRPr="006F292E">
        <w:rPr>
          <w:sz w:val="24"/>
          <w:szCs w:val="24"/>
        </w:rPr>
        <w:t>, 987 – 5º andar – Sala de Licitações, Centro, Niterói, para o sorteio dos nomes dos 03 (três) membros para integrar a Subcomissão Técnica do referido certame. Observando o disposto no artigo 10, § 1º da Lei nº 12.232/10, os membros foram proporcionalmente sorteados dentro aqueles que compuseram a relação publicada no D.O. do dia 05/10/2017. Foram sorteados, possuindo vínculo funcional com a Prefeitura,</w:t>
      </w:r>
      <w:r w:rsidR="008F3343" w:rsidRPr="006F292E">
        <w:rPr>
          <w:sz w:val="24"/>
          <w:szCs w:val="24"/>
        </w:rPr>
        <w:t xml:space="preserve"> MATHEUS RIBEIRO PEREIRA, matrícula nº 1241304-4, e PAULA DE SOUZA BRAGA FERNANDES, matrícula nº 1242083-7, ambos lotados na Secretaria Executiva. Foi sorteado, ainda, dentre os indicados que não possuem vínculo funcional com a Prefeitura, </w:t>
      </w:r>
      <w:r w:rsidR="00475FE4">
        <w:rPr>
          <w:sz w:val="24"/>
          <w:szCs w:val="24"/>
        </w:rPr>
        <w:t>CARLOS</w:t>
      </w:r>
      <w:r w:rsidR="008F3343" w:rsidRPr="006F292E">
        <w:rPr>
          <w:sz w:val="24"/>
          <w:szCs w:val="24"/>
        </w:rPr>
        <w:t xml:space="preserve"> CAMPANA, identidade </w:t>
      </w:r>
      <w:r w:rsidR="00FB7745">
        <w:rPr>
          <w:sz w:val="24"/>
          <w:szCs w:val="24"/>
        </w:rPr>
        <w:t xml:space="preserve">               </w:t>
      </w:r>
      <w:bookmarkStart w:id="0" w:name="_GoBack"/>
      <w:bookmarkEnd w:id="0"/>
      <w:r w:rsidR="008F3343" w:rsidRPr="006F292E">
        <w:rPr>
          <w:sz w:val="24"/>
          <w:szCs w:val="24"/>
        </w:rPr>
        <w:t>nº 031741234 IFP. A Comissão Permanente de Licitação, em atendimento ao disposto no artigo 11, § 4º, inciso VII da Lei nº 12.232/10, também vem tornar público e comunicar aos interessados que a sessão p</w:t>
      </w:r>
      <w:r w:rsidR="006F292E" w:rsidRPr="006F292E">
        <w:rPr>
          <w:sz w:val="24"/>
          <w:szCs w:val="24"/>
        </w:rPr>
        <w:t>ública para apuração do resultado geral das propostas técnicas será realizada no dia 07/12/17, as 10</w:t>
      </w:r>
      <w:r w:rsidR="00D57154">
        <w:rPr>
          <w:sz w:val="24"/>
          <w:szCs w:val="24"/>
        </w:rPr>
        <w:t>:</w:t>
      </w:r>
      <w:r w:rsidR="006F292E" w:rsidRPr="006F292E">
        <w:rPr>
          <w:sz w:val="24"/>
          <w:szCs w:val="24"/>
        </w:rPr>
        <w:t xml:space="preserve">00 horas, no Centro Administrativo da Prefeitura de Niterói, na Rua Visconde de </w:t>
      </w:r>
      <w:proofErr w:type="spellStart"/>
      <w:r w:rsidR="006F292E" w:rsidRPr="006F292E">
        <w:rPr>
          <w:sz w:val="24"/>
          <w:szCs w:val="24"/>
        </w:rPr>
        <w:t>Sepetiba</w:t>
      </w:r>
      <w:proofErr w:type="spellEnd"/>
      <w:r w:rsidR="006F292E" w:rsidRPr="006F292E">
        <w:rPr>
          <w:sz w:val="24"/>
          <w:szCs w:val="24"/>
        </w:rPr>
        <w:t>, 987 – 5º andar – Sala de Licitações, Centro, Niterói.</w:t>
      </w:r>
    </w:p>
    <w:p w:rsid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D57154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CONCYR FORMIGA BERNARDES</w:t>
      </w:r>
    </w:p>
    <w:p w:rsidR="006F292E" w:rsidRPr="00D57154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Presidente da Comissão Permanente de Licitação</w:t>
      </w:r>
    </w:p>
    <w:p w:rsidR="006F292E" w:rsidRPr="006F292E" w:rsidRDefault="006F292E" w:rsidP="006F292E">
      <w:pPr>
        <w:pStyle w:val="SemEspaamento"/>
        <w:jc w:val="center"/>
        <w:rPr>
          <w:sz w:val="24"/>
          <w:szCs w:val="24"/>
        </w:rPr>
      </w:pPr>
    </w:p>
    <w:sectPr w:rsidR="006F292E" w:rsidRPr="006F292E" w:rsidSect="00D5715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36"/>
    <w:rsid w:val="00475FE4"/>
    <w:rsid w:val="005E610D"/>
    <w:rsid w:val="006F292E"/>
    <w:rsid w:val="007D5336"/>
    <w:rsid w:val="00861ACC"/>
    <w:rsid w:val="008F3343"/>
    <w:rsid w:val="00A47BEB"/>
    <w:rsid w:val="00D57154"/>
    <w:rsid w:val="00FB7745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3D70"/>
  <w15:docId w15:val="{3CEAEFF5-38AF-4F5D-9E0E-F5EA9D6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Concyr Formiga Bernardes</cp:lastModifiedBy>
  <cp:revision>4</cp:revision>
  <dcterms:created xsi:type="dcterms:W3CDTF">2017-11-29T21:45:00Z</dcterms:created>
  <dcterms:modified xsi:type="dcterms:W3CDTF">2017-11-30T10:26:00Z</dcterms:modified>
</cp:coreProperties>
</file>