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FD5" w:rsidRDefault="00F62FD5" w:rsidP="00F62FD5">
      <w:pPr>
        <w:jc w:val="center"/>
      </w:pPr>
    </w:p>
    <w:p w:rsidR="00EA090E" w:rsidRDefault="00EA090E" w:rsidP="00F62FD5">
      <w:pPr>
        <w:jc w:val="center"/>
        <w:rPr>
          <w:b/>
          <w:sz w:val="24"/>
          <w:szCs w:val="24"/>
        </w:rPr>
      </w:pPr>
    </w:p>
    <w:p w:rsidR="00E85E08" w:rsidRDefault="00E85E08" w:rsidP="00E85E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SECRETARIA DE PLANEJAMENTO, MODERNIZAÇÃO DA GESTÃO E CONTROLE- SEPLAG</w:t>
      </w:r>
    </w:p>
    <w:p w:rsidR="00E85E08" w:rsidRDefault="00E85E08" w:rsidP="00E85E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SECRETARIA EXECUTIVA DO CONSELHO GESTOR DO PROPAR</w:t>
      </w:r>
    </w:p>
    <w:p w:rsidR="00E85E08" w:rsidRDefault="00E85E08" w:rsidP="00E85E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Audiência Pública sobre o Edital nº 05/2017- CGP</w:t>
      </w:r>
    </w:p>
    <w:p w:rsidR="00E85E08" w:rsidRDefault="00E85E08" w:rsidP="00E85E08">
      <w:pPr>
        <w:jc w:val="center"/>
        <w:rPr>
          <w:b/>
          <w:sz w:val="24"/>
          <w:szCs w:val="24"/>
        </w:rPr>
      </w:pPr>
    </w:p>
    <w:p w:rsidR="00E85E08" w:rsidRDefault="00E85E08" w:rsidP="00E85E0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Prefeitura de Niterói, por meio da Secretaria </w:t>
      </w:r>
      <w:r w:rsidRPr="001A14AC">
        <w:rPr>
          <w:sz w:val="24"/>
          <w:szCs w:val="24"/>
        </w:rPr>
        <w:t xml:space="preserve">Executiva do Conselho Gestor do PROPAR torna público, para conhecimento dos interessados, que será realizada audiência pública no dia 17/08/2018, sexta-feira, às 15:00 horas, no auditório da Prefeitura Municipal de Niterói, localizado na Rua Visconde de </w:t>
      </w:r>
      <w:proofErr w:type="spellStart"/>
      <w:r w:rsidRPr="001A14AC">
        <w:rPr>
          <w:sz w:val="24"/>
          <w:szCs w:val="24"/>
        </w:rPr>
        <w:t>Sepetiba</w:t>
      </w:r>
      <w:proofErr w:type="spellEnd"/>
      <w:r>
        <w:rPr>
          <w:sz w:val="24"/>
          <w:szCs w:val="24"/>
        </w:rPr>
        <w:t>,</w:t>
      </w:r>
      <w:r w:rsidRPr="001A14AC">
        <w:rPr>
          <w:sz w:val="24"/>
          <w:szCs w:val="24"/>
        </w:rPr>
        <w:t xml:space="preserve"> 987/9º andar</w:t>
      </w:r>
      <w:r>
        <w:rPr>
          <w:sz w:val="24"/>
          <w:szCs w:val="24"/>
        </w:rPr>
        <w:t xml:space="preserve"> – Centro – Niterói/RJ</w:t>
      </w:r>
      <w:r w:rsidRPr="001A14AC">
        <w:rPr>
          <w:sz w:val="24"/>
          <w:szCs w:val="24"/>
        </w:rPr>
        <w:t>, referente a parceria público-privada, cujo objeto é a delegação, por meio de concessão administrativa</w:t>
      </w:r>
      <w:r w:rsidRPr="006F0F5D">
        <w:rPr>
          <w:sz w:val="24"/>
          <w:szCs w:val="24"/>
        </w:rPr>
        <w:t xml:space="preserve">, da prestação dos serviços de iluminação nas vias públicas no Município de Niterói, incluídos o desenvolvimento, modernização, ampliação, </w:t>
      </w:r>
      <w:proofErr w:type="spellStart"/>
      <w:r w:rsidRPr="006F0F5D">
        <w:rPr>
          <w:sz w:val="24"/>
          <w:szCs w:val="24"/>
        </w:rPr>
        <w:t>eficientização</w:t>
      </w:r>
      <w:proofErr w:type="spellEnd"/>
      <w:r w:rsidRPr="006F0F5D">
        <w:rPr>
          <w:sz w:val="24"/>
          <w:szCs w:val="24"/>
        </w:rPr>
        <w:t xml:space="preserve"> energética, operação e manutenção</w:t>
      </w:r>
      <w:r>
        <w:rPr>
          <w:sz w:val="24"/>
          <w:szCs w:val="24"/>
        </w:rPr>
        <w:t xml:space="preserve">, na forma do art. 39 da Lei 8.666/1993. </w:t>
      </w:r>
    </w:p>
    <w:p w:rsidR="00E85E08" w:rsidRPr="00A23C57" w:rsidRDefault="00E85E08" w:rsidP="00E85E0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Pretende-se, com a presente parceria, otimizar os custos de manutenção e operação do sistema, através da modernização do atual parque luminotécnico, conforme disposto no Processo Administrativo nº 040000176/2016. </w:t>
      </w:r>
    </w:p>
    <w:p w:rsidR="00E85E08" w:rsidRDefault="00E85E08" w:rsidP="00E85E08">
      <w:pPr>
        <w:spacing w:line="360" w:lineRule="auto"/>
        <w:jc w:val="both"/>
        <w:rPr>
          <w:sz w:val="24"/>
          <w:szCs w:val="24"/>
        </w:rPr>
      </w:pPr>
      <w:r w:rsidRPr="00A23C57">
        <w:rPr>
          <w:sz w:val="24"/>
          <w:szCs w:val="24"/>
        </w:rPr>
        <w:t>O investimento privado está estimado em R$167.543.864,42</w:t>
      </w:r>
      <w:r>
        <w:rPr>
          <w:sz w:val="24"/>
          <w:szCs w:val="24"/>
        </w:rPr>
        <w:t xml:space="preserve"> (cento e sessenta e sete milhões, quinhentos e quarenta e três mil, oitocentos e sessenta quatro reais e quarenta e dois centavos) </w:t>
      </w:r>
      <w:r w:rsidRPr="00A23C57">
        <w:rPr>
          <w:sz w:val="24"/>
          <w:szCs w:val="24"/>
        </w:rPr>
        <w:t xml:space="preserve"> e valor do contrato</w:t>
      </w:r>
      <w:r>
        <w:rPr>
          <w:sz w:val="24"/>
          <w:szCs w:val="24"/>
        </w:rPr>
        <w:t xml:space="preserve"> em</w:t>
      </w:r>
      <w:r w:rsidRPr="00A23C57">
        <w:rPr>
          <w:sz w:val="24"/>
          <w:szCs w:val="24"/>
        </w:rPr>
        <w:t xml:space="preserve"> </w:t>
      </w:r>
      <w:r w:rsidRPr="00A23C57">
        <w:rPr>
          <w:bCs/>
          <w:sz w:val="24"/>
          <w:szCs w:val="24"/>
        </w:rPr>
        <w:t>R$ 681.896.278,49</w:t>
      </w:r>
      <w:r>
        <w:rPr>
          <w:bCs/>
          <w:sz w:val="24"/>
          <w:szCs w:val="24"/>
        </w:rPr>
        <w:t xml:space="preserve"> (seiscentos e oitenta e um milhões, oitocentos e noventa e seis mil, duzentos e setenta e oito reais e quarenta e nove centavos), para uma vigência de 25 (vinte e cinco) anos.</w:t>
      </w:r>
    </w:p>
    <w:p w:rsidR="00E85E08" w:rsidRDefault="00E85E08" w:rsidP="00E85E0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Edital e seus anexos podem ser retirados na </w:t>
      </w:r>
      <w:r w:rsidRPr="000C1B6E">
        <w:rPr>
          <w:sz w:val="24"/>
          <w:szCs w:val="24"/>
        </w:rPr>
        <w:t>Rua da Conceição, nº</w:t>
      </w:r>
      <w:r>
        <w:rPr>
          <w:sz w:val="24"/>
          <w:szCs w:val="24"/>
        </w:rPr>
        <w:t xml:space="preserve"> </w:t>
      </w:r>
      <w:r w:rsidRPr="000C1B6E">
        <w:rPr>
          <w:sz w:val="24"/>
          <w:szCs w:val="24"/>
        </w:rPr>
        <w:t>67</w:t>
      </w:r>
      <w:r>
        <w:rPr>
          <w:sz w:val="24"/>
          <w:szCs w:val="24"/>
        </w:rPr>
        <w:t xml:space="preserve"> –</w:t>
      </w:r>
      <w:r w:rsidRPr="000C1B6E">
        <w:rPr>
          <w:sz w:val="24"/>
          <w:szCs w:val="24"/>
        </w:rPr>
        <w:t xml:space="preserve"> Centro</w:t>
      </w:r>
      <w:r>
        <w:rPr>
          <w:sz w:val="24"/>
          <w:szCs w:val="24"/>
        </w:rPr>
        <w:t xml:space="preserve"> –</w:t>
      </w:r>
      <w:r w:rsidRPr="000C1B6E">
        <w:rPr>
          <w:sz w:val="24"/>
          <w:szCs w:val="24"/>
        </w:rPr>
        <w:t xml:space="preserve"> Niterói</w:t>
      </w:r>
      <w:r>
        <w:rPr>
          <w:sz w:val="24"/>
          <w:szCs w:val="24"/>
        </w:rPr>
        <w:t>/</w:t>
      </w:r>
      <w:r w:rsidRPr="000C1B6E">
        <w:rPr>
          <w:sz w:val="24"/>
          <w:szCs w:val="24"/>
        </w:rPr>
        <w:t>RJ</w:t>
      </w:r>
      <w:r>
        <w:rPr>
          <w:sz w:val="24"/>
          <w:szCs w:val="24"/>
        </w:rPr>
        <w:t xml:space="preserve">, de 09 às 17 horas, bem como poderá ser obtido através do site </w:t>
      </w:r>
      <w:hyperlink r:id="rId8" w:history="1">
        <w:r w:rsidRPr="00E924DD">
          <w:rPr>
            <w:rStyle w:val="Hyperlink"/>
            <w:sz w:val="24"/>
            <w:szCs w:val="24"/>
          </w:rPr>
          <w:t>http://www.ppp.niteroi.rj.gov.br/</w:t>
        </w:r>
      </w:hyperlink>
      <w:r>
        <w:rPr>
          <w:sz w:val="24"/>
          <w:szCs w:val="24"/>
        </w:rPr>
        <w:t>.</w:t>
      </w:r>
    </w:p>
    <w:p w:rsidR="00E85E08" w:rsidRDefault="00E85E08" w:rsidP="00E85E08">
      <w:pPr>
        <w:jc w:val="both"/>
        <w:rPr>
          <w:sz w:val="24"/>
          <w:szCs w:val="24"/>
        </w:rPr>
      </w:pPr>
      <w:bookmarkStart w:id="0" w:name="_GoBack"/>
      <w:bookmarkEnd w:id="0"/>
    </w:p>
    <w:p w:rsidR="000C1B6E" w:rsidRPr="000C1B6E" w:rsidRDefault="000C1B6E" w:rsidP="000C1B6E">
      <w:pPr>
        <w:jc w:val="both"/>
        <w:rPr>
          <w:sz w:val="24"/>
          <w:szCs w:val="24"/>
        </w:rPr>
      </w:pPr>
    </w:p>
    <w:sectPr w:rsidR="000C1B6E" w:rsidRPr="000C1B6E" w:rsidSect="002629AE">
      <w:headerReference w:type="default" r:id="rId9"/>
      <w:pgSz w:w="11907" w:h="16840" w:code="9"/>
      <w:pgMar w:top="556" w:right="992" w:bottom="1162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8D3" w:rsidRDefault="006938D3">
      <w:r>
        <w:separator/>
      </w:r>
    </w:p>
  </w:endnote>
  <w:endnote w:type="continuationSeparator" w:id="0">
    <w:p w:rsidR="006938D3" w:rsidRDefault="00693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8D3" w:rsidRDefault="006938D3">
      <w:r>
        <w:separator/>
      </w:r>
    </w:p>
  </w:footnote>
  <w:footnote w:type="continuationSeparator" w:id="0">
    <w:p w:rsidR="006938D3" w:rsidRDefault="00693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FD5" w:rsidRDefault="00EA090E" w:rsidP="00F62FD5">
    <w:pPr>
      <w:pStyle w:val="Cabealho"/>
      <w:ind w:left="-142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0A11FE" wp14:editId="3D610E7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029710" cy="558165"/>
          <wp:effectExtent l="0" t="0" r="8890" b="0"/>
          <wp:wrapNone/>
          <wp:docPr id="2" name="Imagem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710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090E" w:rsidRDefault="00EA090E" w:rsidP="00F62FD5">
    <w:pPr>
      <w:pStyle w:val="Cabealho"/>
      <w:ind w:left="-142"/>
      <w:jc w:val="center"/>
    </w:pPr>
  </w:p>
  <w:p w:rsidR="00EA090E" w:rsidRDefault="00EA090E" w:rsidP="00F62FD5">
    <w:pPr>
      <w:pStyle w:val="Cabealho"/>
      <w:ind w:left="-142"/>
      <w:jc w:val="center"/>
    </w:pPr>
  </w:p>
  <w:p w:rsidR="00334225" w:rsidRDefault="00334225" w:rsidP="00EA090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0"/>
    <w:multiLevelType w:val="hybridMultilevel"/>
    <w:tmpl w:val="000046C2"/>
    <w:lvl w:ilvl="0" w:tplc="4EC2DB56">
      <w:start w:val="1"/>
      <w:numFmt w:val="decimal"/>
      <w:lvlText w:val="%1."/>
      <w:lvlJc w:val="left"/>
    </w:lvl>
    <w:lvl w:ilvl="1" w:tplc="EE364818">
      <w:start w:val="1"/>
      <w:numFmt w:val="decimal"/>
      <w:lvlText w:val="1.%2."/>
      <w:lvlJc w:val="left"/>
    </w:lvl>
    <w:lvl w:ilvl="2" w:tplc="181C27EA">
      <w:start w:val="1"/>
      <w:numFmt w:val="decimal"/>
      <w:lvlText w:val="%3"/>
      <w:lvlJc w:val="left"/>
    </w:lvl>
    <w:lvl w:ilvl="3" w:tplc="BCE42278">
      <w:start w:val="1"/>
      <w:numFmt w:val="decimal"/>
      <w:lvlText w:val="%4"/>
      <w:lvlJc w:val="left"/>
    </w:lvl>
    <w:lvl w:ilvl="4" w:tplc="B166424E">
      <w:start w:val="1"/>
      <w:numFmt w:val="bullet"/>
      <w:lvlText w:val=""/>
      <w:lvlJc w:val="left"/>
    </w:lvl>
    <w:lvl w:ilvl="5" w:tplc="1DF0C00A">
      <w:start w:val="1"/>
      <w:numFmt w:val="bullet"/>
      <w:lvlText w:val=""/>
      <w:lvlJc w:val="left"/>
    </w:lvl>
    <w:lvl w:ilvl="6" w:tplc="F11C7568">
      <w:start w:val="1"/>
      <w:numFmt w:val="bullet"/>
      <w:lvlText w:val=""/>
      <w:lvlJc w:val="left"/>
    </w:lvl>
    <w:lvl w:ilvl="7" w:tplc="8B34BC58">
      <w:start w:val="1"/>
      <w:numFmt w:val="bullet"/>
      <w:lvlText w:val=""/>
      <w:lvlJc w:val="left"/>
    </w:lvl>
    <w:lvl w:ilvl="8" w:tplc="EAE03494">
      <w:start w:val="1"/>
      <w:numFmt w:val="bullet"/>
      <w:lvlText w:val=""/>
      <w:lvlJc w:val="left"/>
    </w:lvl>
  </w:abstractNum>
  <w:abstractNum w:abstractNumId="1" w15:restartNumberingAfterBreak="0">
    <w:nsid w:val="00000091"/>
    <w:multiLevelType w:val="hybridMultilevel"/>
    <w:tmpl w:val="00002DB4"/>
    <w:lvl w:ilvl="0" w:tplc="548C1132">
      <w:start w:val="1"/>
      <w:numFmt w:val="decimal"/>
      <w:lvlText w:val="%1"/>
      <w:lvlJc w:val="left"/>
    </w:lvl>
    <w:lvl w:ilvl="1" w:tplc="2520A190">
      <w:start w:val="1"/>
      <w:numFmt w:val="decimal"/>
      <w:lvlText w:val="2.%2."/>
      <w:lvlJc w:val="left"/>
    </w:lvl>
    <w:lvl w:ilvl="2" w:tplc="AC34E6BE">
      <w:start w:val="3"/>
      <w:numFmt w:val="decimal"/>
      <w:lvlText w:val="2.1.%3."/>
      <w:lvlJc w:val="left"/>
    </w:lvl>
    <w:lvl w:ilvl="3" w:tplc="BD1C4D94">
      <w:start w:val="1"/>
      <w:numFmt w:val="decimal"/>
      <w:lvlText w:val="2.1.%4."/>
      <w:lvlJc w:val="left"/>
    </w:lvl>
    <w:lvl w:ilvl="4" w:tplc="BCDA8CDC">
      <w:start w:val="1"/>
      <w:numFmt w:val="bullet"/>
      <w:lvlText w:val=""/>
      <w:lvlJc w:val="left"/>
    </w:lvl>
    <w:lvl w:ilvl="5" w:tplc="6AA8106C">
      <w:start w:val="1"/>
      <w:numFmt w:val="bullet"/>
      <w:lvlText w:val=""/>
      <w:lvlJc w:val="left"/>
    </w:lvl>
    <w:lvl w:ilvl="6" w:tplc="7C867EC6">
      <w:start w:val="1"/>
      <w:numFmt w:val="bullet"/>
      <w:lvlText w:val=""/>
      <w:lvlJc w:val="left"/>
    </w:lvl>
    <w:lvl w:ilvl="7" w:tplc="0D34042A">
      <w:start w:val="1"/>
      <w:numFmt w:val="bullet"/>
      <w:lvlText w:val=""/>
      <w:lvlJc w:val="left"/>
    </w:lvl>
    <w:lvl w:ilvl="8" w:tplc="3CB207A4">
      <w:start w:val="1"/>
      <w:numFmt w:val="bullet"/>
      <w:lvlText w:val=""/>
      <w:lvlJc w:val="left"/>
    </w:lvl>
  </w:abstractNum>
  <w:abstractNum w:abstractNumId="2" w15:restartNumberingAfterBreak="0">
    <w:nsid w:val="0356341F"/>
    <w:multiLevelType w:val="hybridMultilevel"/>
    <w:tmpl w:val="E37E1956"/>
    <w:lvl w:ilvl="0" w:tplc="0416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07CA0A9F"/>
    <w:multiLevelType w:val="hybridMultilevel"/>
    <w:tmpl w:val="33FA75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96689"/>
    <w:multiLevelType w:val="hybridMultilevel"/>
    <w:tmpl w:val="BCFA6E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479B0"/>
    <w:multiLevelType w:val="hybridMultilevel"/>
    <w:tmpl w:val="A61C3332"/>
    <w:lvl w:ilvl="0" w:tplc="C04CD4E4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8" w:hanging="360"/>
      </w:pPr>
    </w:lvl>
    <w:lvl w:ilvl="2" w:tplc="0416001B" w:tentative="1">
      <w:start w:val="1"/>
      <w:numFmt w:val="lowerRoman"/>
      <w:lvlText w:val="%3."/>
      <w:lvlJc w:val="right"/>
      <w:pPr>
        <w:ind w:left="1898" w:hanging="180"/>
      </w:pPr>
    </w:lvl>
    <w:lvl w:ilvl="3" w:tplc="0416000F" w:tentative="1">
      <w:start w:val="1"/>
      <w:numFmt w:val="decimal"/>
      <w:lvlText w:val="%4."/>
      <w:lvlJc w:val="left"/>
      <w:pPr>
        <w:ind w:left="2618" w:hanging="360"/>
      </w:pPr>
    </w:lvl>
    <w:lvl w:ilvl="4" w:tplc="04160019" w:tentative="1">
      <w:start w:val="1"/>
      <w:numFmt w:val="lowerLetter"/>
      <w:lvlText w:val="%5."/>
      <w:lvlJc w:val="left"/>
      <w:pPr>
        <w:ind w:left="3338" w:hanging="360"/>
      </w:pPr>
    </w:lvl>
    <w:lvl w:ilvl="5" w:tplc="0416001B" w:tentative="1">
      <w:start w:val="1"/>
      <w:numFmt w:val="lowerRoman"/>
      <w:lvlText w:val="%6."/>
      <w:lvlJc w:val="right"/>
      <w:pPr>
        <w:ind w:left="4058" w:hanging="180"/>
      </w:pPr>
    </w:lvl>
    <w:lvl w:ilvl="6" w:tplc="0416000F" w:tentative="1">
      <w:start w:val="1"/>
      <w:numFmt w:val="decimal"/>
      <w:lvlText w:val="%7."/>
      <w:lvlJc w:val="left"/>
      <w:pPr>
        <w:ind w:left="4778" w:hanging="360"/>
      </w:pPr>
    </w:lvl>
    <w:lvl w:ilvl="7" w:tplc="04160019" w:tentative="1">
      <w:start w:val="1"/>
      <w:numFmt w:val="lowerLetter"/>
      <w:lvlText w:val="%8."/>
      <w:lvlJc w:val="left"/>
      <w:pPr>
        <w:ind w:left="5498" w:hanging="360"/>
      </w:pPr>
    </w:lvl>
    <w:lvl w:ilvl="8" w:tplc="0416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6" w15:restartNumberingAfterBreak="0">
    <w:nsid w:val="16BE295C"/>
    <w:multiLevelType w:val="hybridMultilevel"/>
    <w:tmpl w:val="BF9436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251B3"/>
    <w:multiLevelType w:val="hybridMultilevel"/>
    <w:tmpl w:val="27AC6A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35184"/>
    <w:multiLevelType w:val="hybridMultilevel"/>
    <w:tmpl w:val="8624AB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B222A"/>
    <w:multiLevelType w:val="hybridMultilevel"/>
    <w:tmpl w:val="C1C2D7B8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744C25"/>
    <w:multiLevelType w:val="hybridMultilevel"/>
    <w:tmpl w:val="EB9C44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E6498"/>
    <w:multiLevelType w:val="hybridMultilevel"/>
    <w:tmpl w:val="E3DE5E9E"/>
    <w:lvl w:ilvl="0" w:tplc="0416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2" w15:restartNumberingAfterBreak="0">
    <w:nsid w:val="32053922"/>
    <w:multiLevelType w:val="hybridMultilevel"/>
    <w:tmpl w:val="1C4C19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259E4"/>
    <w:multiLevelType w:val="hybridMultilevel"/>
    <w:tmpl w:val="75D4CBD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1E259B"/>
    <w:multiLevelType w:val="hybridMultilevel"/>
    <w:tmpl w:val="CCD82D9C"/>
    <w:lvl w:ilvl="0" w:tplc="81867A2E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8" w:hanging="360"/>
      </w:pPr>
    </w:lvl>
    <w:lvl w:ilvl="2" w:tplc="0416001B" w:tentative="1">
      <w:start w:val="1"/>
      <w:numFmt w:val="lowerRoman"/>
      <w:lvlText w:val="%3."/>
      <w:lvlJc w:val="right"/>
      <w:pPr>
        <w:ind w:left="1898" w:hanging="180"/>
      </w:pPr>
    </w:lvl>
    <w:lvl w:ilvl="3" w:tplc="0416000F" w:tentative="1">
      <w:start w:val="1"/>
      <w:numFmt w:val="decimal"/>
      <w:lvlText w:val="%4."/>
      <w:lvlJc w:val="left"/>
      <w:pPr>
        <w:ind w:left="2618" w:hanging="360"/>
      </w:pPr>
    </w:lvl>
    <w:lvl w:ilvl="4" w:tplc="04160019" w:tentative="1">
      <w:start w:val="1"/>
      <w:numFmt w:val="lowerLetter"/>
      <w:lvlText w:val="%5."/>
      <w:lvlJc w:val="left"/>
      <w:pPr>
        <w:ind w:left="3338" w:hanging="360"/>
      </w:pPr>
    </w:lvl>
    <w:lvl w:ilvl="5" w:tplc="0416001B" w:tentative="1">
      <w:start w:val="1"/>
      <w:numFmt w:val="lowerRoman"/>
      <w:lvlText w:val="%6."/>
      <w:lvlJc w:val="right"/>
      <w:pPr>
        <w:ind w:left="4058" w:hanging="180"/>
      </w:pPr>
    </w:lvl>
    <w:lvl w:ilvl="6" w:tplc="0416000F" w:tentative="1">
      <w:start w:val="1"/>
      <w:numFmt w:val="decimal"/>
      <w:lvlText w:val="%7."/>
      <w:lvlJc w:val="left"/>
      <w:pPr>
        <w:ind w:left="4778" w:hanging="360"/>
      </w:pPr>
    </w:lvl>
    <w:lvl w:ilvl="7" w:tplc="04160019" w:tentative="1">
      <w:start w:val="1"/>
      <w:numFmt w:val="lowerLetter"/>
      <w:lvlText w:val="%8."/>
      <w:lvlJc w:val="left"/>
      <w:pPr>
        <w:ind w:left="5498" w:hanging="360"/>
      </w:pPr>
    </w:lvl>
    <w:lvl w:ilvl="8" w:tplc="0416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15" w15:restartNumberingAfterBreak="0">
    <w:nsid w:val="50A50ADD"/>
    <w:multiLevelType w:val="hybridMultilevel"/>
    <w:tmpl w:val="85B8872E"/>
    <w:lvl w:ilvl="0" w:tplc="B3CC273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4BC76F4"/>
    <w:multiLevelType w:val="hybridMultilevel"/>
    <w:tmpl w:val="7E7E41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73228F"/>
    <w:multiLevelType w:val="hybridMultilevel"/>
    <w:tmpl w:val="9A4E5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07CEF"/>
    <w:multiLevelType w:val="hybridMultilevel"/>
    <w:tmpl w:val="5EB474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3978A1"/>
    <w:multiLevelType w:val="hybridMultilevel"/>
    <w:tmpl w:val="1C18170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60C3C"/>
    <w:multiLevelType w:val="hybridMultilevel"/>
    <w:tmpl w:val="3246EF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4"/>
  </w:num>
  <w:num w:numId="8">
    <w:abstractNumId w:val="1"/>
  </w:num>
  <w:num w:numId="9">
    <w:abstractNumId w:val="5"/>
  </w:num>
  <w:num w:numId="10">
    <w:abstractNumId w:val="15"/>
  </w:num>
  <w:num w:numId="11">
    <w:abstractNumId w:val="17"/>
  </w:num>
  <w:num w:numId="12">
    <w:abstractNumId w:val="12"/>
  </w:num>
  <w:num w:numId="13">
    <w:abstractNumId w:val="8"/>
  </w:num>
  <w:num w:numId="14">
    <w:abstractNumId w:val="3"/>
  </w:num>
  <w:num w:numId="15">
    <w:abstractNumId w:val="10"/>
  </w:num>
  <w:num w:numId="16">
    <w:abstractNumId w:val="18"/>
  </w:num>
  <w:num w:numId="17">
    <w:abstractNumId w:val="11"/>
  </w:num>
  <w:num w:numId="18">
    <w:abstractNumId w:val="4"/>
  </w:num>
  <w:num w:numId="19">
    <w:abstractNumId w:val="16"/>
  </w:num>
  <w:num w:numId="20">
    <w:abstractNumId w:val="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A9D"/>
    <w:rsid w:val="000038DC"/>
    <w:rsid w:val="000113D6"/>
    <w:rsid w:val="00013012"/>
    <w:rsid w:val="00015279"/>
    <w:rsid w:val="00017E67"/>
    <w:rsid w:val="000238D7"/>
    <w:rsid w:val="00024549"/>
    <w:rsid w:val="00027A42"/>
    <w:rsid w:val="000311B6"/>
    <w:rsid w:val="000312AC"/>
    <w:rsid w:val="00032803"/>
    <w:rsid w:val="00037149"/>
    <w:rsid w:val="00041B55"/>
    <w:rsid w:val="00045D0D"/>
    <w:rsid w:val="0005019A"/>
    <w:rsid w:val="00051478"/>
    <w:rsid w:val="000532E3"/>
    <w:rsid w:val="00054D90"/>
    <w:rsid w:val="0006536D"/>
    <w:rsid w:val="00074A78"/>
    <w:rsid w:val="00075E56"/>
    <w:rsid w:val="0008290D"/>
    <w:rsid w:val="00085F4A"/>
    <w:rsid w:val="00087317"/>
    <w:rsid w:val="00094A5B"/>
    <w:rsid w:val="00097259"/>
    <w:rsid w:val="000A0340"/>
    <w:rsid w:val="000B78A5"/>
    <w:rsid w:val="000B7935"/>
    <w:rsid w:val="000B7DF6"/>
    <w:rsid w:val="000C1B6E"/>
    <w:rsid w:val="000E1D25"/>
    <w:rsid w:val="000F38AD"/>
    <w:rsid w:val="000F67A7"/>
    <w:rsid w:val="00101792"/>
    <w:rsid w:val="00110E6B"/>
    <w:rsid w:val="0011486A"/>
    <w:rsid w:val="001239AF"/>
    <w:rsid w:val="00123B2C"/>
    <w:rsid w:val="00125250"/>
    <w:rsid w:val="00126DE1"/>
    <w:rsid w:val="00127991"/>
    <w:rsid w:val="00127FC8"/>
    <w:rsid w:val="00131D6E"/>
    <w:rsid w:val="00132C2B"/>
    <w:rsid w:val="0013582D"/>
    <w:rsid w:val="00146F5D"/>
    <w:rsid w:val="0015300F"/>
    <w:rsid w:val="00154623"/>
    <w:rsid w:val="00160722"/>
    <w:rsid w:val="001635F1"/>
    <w:rsid w:val="0016780F"/>
    <w:rsid w:val="0018735C"/>
    <w:rsid w:val="00187789"/>
    <w:rsid w:val="001A366D"/>
    <w:rsid w:val="001A4170"/>
    <w:rsid w:val="001D10D7"/>
    <w:rsid w:val="001D2450"/>
    <w:rsid w:val="001F561F"/>
    <w:rsid w:val="00214FA3"/>
    <w:rsid w:val="002176F4"/>
    <w:rsid w:val="00222ACE"/>
    <w:rsid w:val="00226750"/>
    <w:rsid w:val="00232AE4"/>
    <w:rsid w:val="00255EC6"/>
    <w:rsid w:val="002621EC"/>
    <w:rsid w:val="002629AE"/>
    <w:rsid w:val="002643BF"/>
    <w:rsid w:val="00266981"/>
    <w:rsid w:val="00271348"/>
    <w:rsid w:val="00272292"/>
    <w:rsid w:val="0027707E"/>
    <w:rsid w:val="0028128E"/>
    <w:rsid w:val="00283F7F"/>
    <w:rsid w:val="00291215"/>
    <w:rsid w:val="00291E51"/>
    <w:rsid w:val="00292135"/>
    <w:rsid w:val="00293A64"/>
    <w:rsid w:val="002968E8"/>
    <w:rsid w:val="002B3113"/>
    <w:rsid w:val="002C212A"/>
    <w:rsid w:val="002D6637"/>
    <w:rsid w:val="002F4B55"/>
    <w:rsid w:val="002F4E31"/>
    <w:rsid w:val="00301A5B"/>
    <w:rsid w:val="00310024"/>
    <w:rsid w:val="00312635"/>
    <w:rsid w:val="00326B04"/>
    <w:rsid w:val="00334225"/>
    <w:rsid w:val="00335742"/>
    <w:rsid w:val="00336B17"/>
    <w:rsid w:val="00340EC6"/>
    <w:rsid w:val="0035050A"/>
    <w:rsid w:val="00363A9D"/>
    <w:rsid w:val="00365A3E"/>
    <w:rsid w:val="003813AF"/>
    <w:rsid w:val="00387800"/>
    <w:rsid w:val="00391A65"/>
    <w:rsid w:val="003939D7"/>
    <w:rsid w:val="003A726B"/>
    <w:rsid w:val="003A74DE"/>
    <w:rsid w:val="003B48D5"/>
    <w:rsid w:val="003C4944"/>
    <w:rsid w:val="003D60D0"/>
    <w:rsid w:val="003E6301"/>
    <w:rsid w:val="003E6EFD"/>
    <w:rsid w:val="003F12CD"/>
    <w:rsid w:val="003F15AE"/>
    <w:rsid w:val="00400767"/>
    <w:rsid w:val="00411562"/>
    <w:rsid w:val="00424261"/>
    <w:rsid w:val="00425AB7"/>
    <w:rsid w:val="0043019A"/>
    <w:rsid w:val="004328AE"/>
    <w:rsid w:val="00445CAA"/>
    <w:rsid w:val="00446840"/>
    <w:rsid w:val="00450672"/>
    <w:rsid w:val="004550DD"/>
    <w:rsid w:val="004565E9"/>
    <w:rsid w:val="00466A37"/>
    <w:rsid w:val="00476BE1"/>
    <w:rsid w:val="0048330C"/>
    <w:rsid w:val="004842EE"/>
    <w:rsid w:val="00485822"/>
    <w:rsid w:val="00493434"/>
    <w:rsid w:val="004972AA"/>
    <w:rsid w:val="004A4782"/>
    <w:rsid w:val="004B260D"/>
    <w:rsid w:val="004B4DF2"/>
    <w:rsid w:val="004B7DB8"/>
    <w:rsid w:val="004C4306"/>
    <w:rsid w:val="004E1F86"/>
    <w:rsid w:val="004E20ED"/>
    <w:rsid w:val="004E290D"/>
    <w:rsid w:val="004F4C99"/>
    <w:rsid w:val="00500DA0"/>
    <w:rsid w:val="0050341B"/>
    <w:rsid w:val="00505F05"/>
    <w:rsid w:val="00506A3E"/>
    <w:rsid w:val="00507601"/>
    <w:rsid w:val="005116F9"/>
    <w:rsid w:val="00512BED"/>
    <w:rsid w:val="005358C5"/>
    <w:rsid w:val="00541FEA"/>
    <w:rsid w:val="00544B4E"/>
    <w:rsid w:val="00545FCB"/>
    <w:rsid w:val="00563055"/>
    <w:rsid w:val="00564B77"/>
    <w:rsid w:val="00566D0E"/>
    <w:rsid w:val="00572624"/>
    <w:rsid w:val="00591470"/>
    <w:rsid w:val="005A0201"/>
    <w:rsid w:val="005A06BD"/>
    <w:rsid w:val="005B3199"/>
    <w:rsid w:val="005C67EB"/>
    <w:rsid w:val="005D0BF0"/>
    <w:rsid w:val="005D48C0"/>
    <w:rsid w:val="005E119D"/>
    <w:rsid w:val="005F765A"/>
    <w:rsid w:val="0060047C"/>
    <w:rsid w:val="00604B76"/>
    <w:rsid w:val="00607DB0"/>
    <w:rsid w:val="00621648"/>
    <w:rsid w:val="00623306"/>
    <w:rsid w:val="0062458E"/>
    <w:rsid w:val="006341A9"/>
    <w:rsid w:val="00642EDC"/>
    <w:rsid w:val="00647677"/>
    <w:rsid w:val="006632AC"/>
    <w:rsid w:val="00665EBF"/>
    <w:rsid w:val="0066662B"/>
    <w:rsid w:val="006679DE"/>
    <w:rsid w:val="006701A2"/>
    <w:rsid w:val="006839AA"/>
    <w:rsid w:val="00686519"/>
    <w:rsid w:val="006938D3"/>
    <w:rsid w:val="00693F53"/>
    <w:rsid w:val="006A308E"/>
    <w:rsid w:val="006A3E20"/>
    <w:rsid w:val="006B0085"/>
    <w:rsid w:val="006B1C08"/>
    <w:rsid w:val="006B4A9B"/>
    <w:rsid w:val="006C5B75"/>
    <w:rsid w:val="006D0ABE"/>
    <w:rsid w:val="006E0E3D"/>
    <w:rsid w:val="006E2E9D"/>
    <w:rsid w:val="006E3813"/>
    <w:rsid w:val="006F0F5D"/>
    <w:rsid w:val="0070128A"/>
    <w:rsid w:val="007014B7"/>
    <w:rsid w:val="00723FD4"/>
    <w:rsid w:val="007244AF"/>
    <w:rsid w:val="007278F6"/>
    <w:rsid w:val="0073000D"/>
    <w:rsid w:val="0073223D"/>
    <w:rsid w:val="0073479C"/>
    <w:rsid w:val="00735FE4"/>
    <w:rsid w:val="0074392E"/>
    <w:rsid w:val="00747A1E"/>
    <w:rsid w:val="0075115F"/>
    <w:rsid w:val="0075128D"/>
    <w:rsid w:val="0075263D"/>
    <w:rsid w:val="00771A59"/>
    <w:rsid w:val="007747F3"/>
    <w:rsid w:val="00775F5D"/>
    <w:rsid w:val="00780BC2"/>
    <w:rsid w:val="00782F64"/>
    <w:rsid w:val="00783A6C"/>
    <w:rsid w:val="00786D82"/>
    <w:rsid w:val="0079578A"/>
    <w:rsid w:val="0079675A"/>
    <w:rsid w:val="007A0172"/>
    <w:rsid w:val="007A22C5"/>
    <w:rsid w:val="007A3D77"/>
    <w:rsid w:val="007A61EE"/>
    <w:rsid w:val="007C0590"/>
    <w:rsid w:val="007C5355"/>
    <w:rsid w:val="007D1472"/>
    <w:rsid w:val="007F2A05"/>
    <w:rsid w:val="007F69BA"/>
    <w:rsid w:val="007F774D"/>
    <w:rsid w:val="008034C9"/>
    <w:rsid w:val="008130C1"/>
    <w:rsid w:val="00813341"/>
    <w:rsid w:val="00820753"/>
    <w:rsid w:val="00821BC7"/>
    <w:rsid w:val="0082267C"/>
    <w:rsid w:val="00827B52"/>
    <w:rsid w:val="0083688B"/>
    <w:rsid w:val="0084246E"/>
    <w:rsid w:val="0084349C"/>
    <w:rsid w:val="0084615A"/>
    <w:rsid w:val="0084675C"/>
    <w:rsid w:val="0084728E"/>
    <w:rsid w:val="00855CFC"/>
    <w:rsid w:val="008608C0"/>
    <w:rsid w:val="00861D16"/>
    <w:rsid w:val="00864D5F"/>
    <w:rsid w:val="00865DEB"/>
    <w:rsid w:val="008703A5"/>
    <w:rsid w:val="00872A70"/>
    <w:rsid w:val="00874DDD"/>
    <w:rsid w:val="00877DD8"/>
    <w:rsid w:val="0088100A"/>
    <w:rsid w:val="008817A2"/>
    <w:rsid w:val="00885AD3"/>
    <w:rsid w:val="008866C3"/>
    <w:rsid w:val="00887946"/>
    <w:rsid w:val="00890692"/>
    <w:rsid w:val="008A6C5B"/>
    <w:rsid w:val="008B23F3"/>
    <w:rsid w:val="008E1B79"/>
    <w:rsid w:val="008E1DD9"/>
    <w:rsid w:val="008E5D84"/>
    <w:rsid w:val="008E7351"/>
    <w:rsid w:val="009239BE"/>
    <w:rsid w:val="0092675F"/>
    <w:rsid w:val="00930DFD"/>
    <w:rsid w:val="0093274A"/>
    <w:rsid w:val="00937840"/>
    <w:rsid w:val="00950A10"/>
    <w:rsid w:val="00954DF8"/>
    <w:rsid w:val="00961E08"/>
    <w:rsid w:val="00964969"/>
    <w:rsid w:val="00972491"/>
    <w:rsid w:val="00974A47"/>
    <w:rsid w:val="00980D42"/>
    <w:rsid w:val="00984613"/>
    <w:rsid w:val="00993B9D"/>
    <w:rsid w:val="009A225A"/>
    <w:rsid w:val="009B5027"/>
    <w:rsid w:val="009C1835"/>
    <w:rsid w:val="009C2DDD"/>
    <w:rsid w:val="009D1841"/>
    <w:rsid w:val="009D2191"/>
    <w:rsid w:val="009F01D1"/>
    <w:rsid w:val="00A00C54"/>
    <w:rsid w:val="00A021FA"/>
    <w:rsid w:val="00A02673"/>
    <w:rsid w:val="00A13686"/>
    <w:rsid w:val="00A23C57"/>
    <w:rsid w:val="00A25EFE"/>
    <w:rsid w:val="00A36886"/>
    <w:rsid w:val="00A46154"/>
    <w:rsid w:val="00A56049"/>
    <w:rsid w:val="00A60862"/>
    <w:rsid w:val="00A624B2"/>
    <w:rsid w:val="00A658BB"/>
    <w:rsid w:val="00A77485"/>
    <w:rsid w:val="00A816E5"/>
    <w:rsid w:val="00A8236A"/>
    <w:rsid w:val="00A87297"/>
    <w:rsid w:val="00A91E76"/>
    <w:rsid w:val="00AA3317"/>
    <w:rsid w:val="00AA3D1A"/>
    <w:rsid w:val="00AB0FEC"/>
    <w:rsid w:val="00AB416A"/>
    <w:rsid w:val="00AB4767"/>
    <w:rsid w:val="00AC668D"/>
    <w:rsid w:val="00AD1A96"/>
    <w:rsid w:val="00AD2DBC"/>
    <w:rsid w:val="00AE139A"/>
    <w:rsid w:val="00AE7FFE"/>
    <w:rsid w:val="00AF4617"/>
    <w:rsid w:val="00AF7BEE"/>
    <w:rsid w:val="00B06D97"/>
    <w:rsid w:val="00B22D17"/>
    <w:rsid w:val="00B23D24"/>
    <w:rsid w:val="00B23E41"/>
    <w:rsid w:val="00B27804"/>
    <w:rsid w:val="00B32941"/>
    <w:rsid w:val="00B34478"/>
    <w:rsid w:val="00B45C22"/>
    <w:rsid w:val="00B47224"/>
    <w:rsid w:val="00B53B3A"/>
    <w:rsid w:val="00B75553"/>
    <w:rsid w:val="00B86850"/>
    <w:rsid w:val="00B8735A"/>
    <w:rsid w:val="00BA15FA"/>
    <w:rsid w:val="00BA6678"/>
    <w:rsid w:val="00BB2E81"/>
    <w:rsid w:val="00BB5A35"/>
    <w:rsid w:val="00BD1734"/>
    <w:rsid w:val="00BD5AC4"/>
    <w:rsid w:val="00BD6824"/>
    <w:rsid w:val="00BD68FF"/>
    <w:rsid w:val="00BE2D85"/>
    <w:rsid w:val="00BF4966"/>
    <w:rsid w:val="00C040DD"/>
    <w:rsid w:val="00C045F9"/>
    <w:rsid w:val="00C05893"/>
    <w:rsid w:val="00C07A32"/>
    <w:rsid w:val="00C1719B"/>
    <w:rsid w:val="00C17C7A"/>
    <w:rsid w:val="00C23B7F"/>
    <w:rsid w:val="00C245CE"/>
    <w:rsid w:val="00C302BE"/>
    <w:rsid w:val="00C31787"/>
    <w:rsid w:val="00C4039A"/>
    <w:rsid w:val="00C436DD"/>
    <w:rsid w:val="00C60284"/>
    <w:rsid w:val="00C62B52"/>
    <w:rsid w:val="00C63465"/>
    <w:rsid w:val="00C7408D"/>
    <w:rsid w:val="00C868C7"/>
    <w:rsid w:val="00C92D5C"/>
    <w:rsid w:val="00C97E7F"/>
    <w:rsid w:val="00CA04C9"/>
    <w:rsid w:val="00CA05D7"/>
    <w:rsid w:val="00CA610E"/>
    <w:rsid w:val="00CA779E"/>
    <w:rsid w:val="00CB24CE"/>
    <w:rsid w:val="00CB33FD"/>
    <w:rsid w:val="00CB6540"/>
    <w:rsid w:val="00CC260D"/>
    <w:rsid w:val="00CD2308"/>
    <w:rsid w:val="00CD4007"/>
    <w:rsid w:val="00CD680D"/>
    <w:rsid w:val="00CF2360"/>
    <w:rsid w:val="00D00A0B"/>
    <w:rsid w:val="00D01A8C"/>
    <w:rsid w:val="00D01F7E"/>
    <w:rsid w:val="00D070A0"/>
    <w:rsid w:val="00D07492"/>
    <w:rsid w:val="00D418F4"/>
    <w:rsid w:val="00D55C70"/>
    <w:rsid w:val="00D61A44"/>
    <w:rsid w:val="00D648AD"/>
    <w:rsid w:val="00D74B6C"/>
    <w:rsid w:val="00D76BC3"/>
    <w:rsid w:val="00D80B62"/>
    <w:rsid w:val="00D9756C"/>
    <w:rsid w:val="00DA5A4C"/>
    <w:rsid w:val="00DB327C"/>
    <w:rsid w:val="00DC3F64"/>
    <w:rsid w:val="00DD5A60"/>
    <w:rsid w:val="00DD727D"/>
    <w:rsid w:val="00DE3CBD"/>
    <w:rsid w:val="00DE6927"/>
    <w:rsid w:val="00DF182E"/>
    <w:rsid w:val="00DF2471"/>
    <w:rsid w:val="00DF2DF3"/>
    <w:rsid w:val="00DF7774"/>
    <w:rsid w:val="00E00627"/>
    <w:rsid w:val="00E01CF4"/>
    <w:rsid w:val="00E02AB8"/>
    <w:rsid w:val="00E108DF"/>
    <w:rsid w:val="00E15CF9"/>
    <w:rsid w:val="00E222EC"/>
    <w:rsid w:val="00E22CE4"/>
    <w:rsid w:val="00E230E3"/>
    <w:rsid w:val="00E24DE1"/>
    <w:rsid w:val="00E26452"/>
    <w:rsid w:val="00E313FF"/>
    <w:rsid w:val="00E40972"/>
    <w:rsid w:val="00E43C7C"/>
    <w:rsid w:val="00E43D2F"/>
    <w:rsid w:val="00E56C81"/>
    <w:rsid w:val="00E61AB3"/>
    <w:rsid w:val="00E63741"/>
    <w:rsid w:val="00E6414A"/>
    <w:rsid w:val="00E650A7"/>
    <w:rsid w:val="00E672A4"/>
    <w:rsid w:val="00E70B57"/>
    <w:rsid w:val="00E742EB"/>
    <w:rsid w:val="00E761BE"/>
    <w:rsid w:val="00E76B1D"/>
    <w:rsid w:val="00E76C1F"/>
    <w:rsid w:val="00E804FE"/>
    <w:rsid w:val="00E85247"/>
    <w:rsid w:val="00E85E08"/>
    <w:rsid w:val="00E968E2"/>
    <w:rsid w:val="00EA090E"/>
    <w:rsid w:val="00EA3564"/>
    <w:rsid w:val="00EA7171"/>
    <w:rsid w:val="00EA7699"/>
    <w:rsid w:val="00EB4D5E"/>
    <w:rsid w:val="00EB7C94"/>
    <w:rsid w:val="00EC1442"/>
    <w:rsid w:val="00EC24B0"/>
    <w:rsid w:val="00EC74E4"/>
    <w:rsid w:val="00EC7702"/>
    <w:rsid w:val="00ED679B"/>
    <w:rsid w:val="00EE0FD5"/>
    <w:rsid w:val="00EF31F3"/>
    <w:rsid w:val="00F003AC"/>
    <w:rsid w:val="00F02A93"/>
    <w:rsid w:val="00F03C6A"/>
    <w:rsid w:val="00F0616C"/>
    <w:rsid w:val="00F06D09"/>
    <w:rsid w:val="00F1125C"/>
    <w:rsid w:val="00F12307"/>
    <w:rsid w:val="00F13DEC"/>
    <w:rsid w:val="00F22EE5"/>
    <w:rsid w:val="00F2727D"/>
    <w:rsid w:val="00F34D5A"/>
    <w:rsid w:val="00F37DD6"/>
    <w:rsid w:val="00F42C6B"/>
    <w:rsid w:val="00F46878"/>
    <w:rsid w:val="00F5049F"/>
    <w:rsid w:val="00F53F44"/>
    <w:rsid w:val="00F60AFA"/>
    <w:rsid w:val="00F62FD5"/>
    <w:rsid w:val="00F655CD"/>
    <w:rsid w:val="00F65876"/>
    <w:rsid w:val="00F702D1"/>
    <w:rsid w:val="00F71420"/>
    <w:rsid w:val="00F76341"/>
    <w:rsid w:val="00F76CCB"/>
    <w:rsid w:val="00F76FE9"/>
    <w:rsid w:val="00F8570C"/>
    <w:rsid w:val="00F87D8B"/>
    <w:rsid w:val="00F92BFB"/>
    <w:rsid w:val="00FA10F1"/>
    <w:rsid w:val="00FA4099"/>
    <w:rsid w:val="00FA63B6"/>
    <w:rsid w:val="00FB7008"/>
    <w:rsid w:val="00FB7032"/>
    <w:rsid w:val="00FC3293"/>
    <w:rsid w:val="00FD3052"/>
    <w:rsid w:val="00FD3BA1"/>
    <w:rsid w:val="00FD74E1"/>
    <w:rsid w:val="00FE5B35"/>
    <w:rsid w:val="00FF107C"/>
    <w:rsid w:val="00FF4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3FCB4FE"/>
  <w15:docId w15:val="{4455401C-44DE-43F8-8CBE-147E2D33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65876"/>
  </w:style>
  <w:style w:type="paragraph" w:styleId="Ttulo1">
    <w:name w:val="heading 1"/>
    <w:basedOn w:val="Normal"/>
    <w:next w:val="Normal"/>
    <w:qFormat/>
    <w:rsid w:val="0084349C"/>
    <w:pPr>
      <w:keepNext/>
      <w:ind w:firstLine="708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84349C"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84349C"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84349C"/>
    <w:pPr>
      <w:keepNext/>
      <w:outlineLvl w:val="3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4349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4349C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84349C"/>
    <w:pPr>
      <w:ind w:firstLine="1416"/>
    </w:pPr>
    <w:rPr>
      <w:sz w:val="28"/>
    </w:rPr>
  </w:style>
  <w:style w:type="paragraph" w:styleId="Corpodetexto">
    <w:name w:val="Body Text"/>
    <w:basedOn w:val="Normal"/>
    <w:rsid w:val="0084349C"/>
    <w:pPr>
      <w:jc w:val="both"/>
    </w:pPr>
    <w:rPr>
      <w:sz w:val="28"/>
    </w:rPr>
  </w:style>
  <w:style w:type="paragraph" w:styleId="Textodebalo">
    <w:name w:val="Balloon Text"/>
    <w:basedOn w:val="Normal"/>
    <w:semiHidden/>
    <w:rsid w:val="0084349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24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locked/>
    <w:rsid w:val="006E2E9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642E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23B2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74A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974A47"/>
  </w:style>
  <w:style w:type="character" w:styleId="Refdecomentrio">
    <w:name w:val="annotation reference"/>
    <w:uiPriority w:val="99"/>
    <w:semiHidden/>
    <w:unhideWhenUsed/>
    <w:rsid w:val="008866C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866C3"/>
    <w:pPr>
      <w:spacing w:after="200"/>
    </w:pPr>
    <w:rPr>
      <w:rFonts w:ascii="Calibri" w:eastAsia="Calibri" w:hAnsi="Calibri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866C3"/>
    <w:rPr>
      <w:rFonts w:ascii="Calibri" w:eastAsia="Calibri" w:hAnsi="Calibri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EA7699"/>
    <w:rPr>
      <w:color w:val="808080"/>
    </w:rPr>
  </w:style>
  <w:style w:type="character" w:styleId="Hyperlink">
    <w:name w:val="Hyperlink"/>
    <w:basedOn w:val="Fontepargpadro"/>
    <w:unhideWhenUsed/>
    <w:rsid w:val="00E742EB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E70B57"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rsid w:val="00874DDD"/>
  </w:style>
  <w:style w:type="character" w:customStyle="1" w:styleId="TextodenotaderodapChar">
    <w:name w:val="Texto de nota de rodapé Char"/>
    <w:basedOn w:val="Fontepargpadro"/>
    <w:link w:val="Textodenotaderodap"/>
    <w:semiHidden/>
    <w:rsid w:val="00874DDD"/>
  </w:style>
  <w:style w:type="character" w:styleId="Refdenotaderodap">
    <w:name w:val="footnote reference"/>
    <w:basedOn w:val="Fontepargpadro"/>
    <w:semiHidden/>
    <w:unhideWhenUsed/>
    <w:rsid w:val="00874DDD"/>
    <w:rPr>
      <w:vertAlign w:val="superscript"/>
    </w:rPr>
  </w:style>
  <w:style w:type="character" w:styleId="Meno">
    <w:name w:val="Mention"/>
    <w:basedOn w:val="Fontepargpadro"/>
    <w:uiPriority w:val="99"/>
    <w:semiHidden/>
    <w:unhideWhenUsed/>
    <w:rsid w:val="003813A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p.niteroi.rj.gov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nxp\Dados%20de%20aplicativos\Microsoft\Modelos\Folha%20de%20Despacho%202009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A1CC8-C862-477D-BD96-E152BF4B5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de Despacho 2009</Template>
  <TotalTime>1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PMN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Fernandes da Silva</dc:creator>
  <cp:lastModifiedBy>Concyr Formiga Bernardes</cp:lastModifiedBy>
  <cp:revision>2</cp:revision>
  <cp:lastPrinted>2017-07-11T12:59:00Z</cp:lastPrinted>
  <dcterms:created xsi:type="dcterms:W3CDTF">2018-08-03T10:41:00Z</dcterms:created>
  <dcterms:modified xsi:type="dcterms:W3CDTF">2018-08-03T10:41:00Z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