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4D6" w:rsidRPr="00F304D6" w:rsidRDefault="00F304D6" w:rsidP="00F304D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222222"/>
          <w:shd w:val="clear" w:color="auto" w:fill="FFFFFF"/>
          <w:lang w:eastAsia="pt-BR"/>
        </w:rPr>
      </w:pPr>
      <w:r w:rsidRPr="00F304D6">
        <w:rPr>
          <w:rFonts w:ascii="Arial" w:eastAsia="Times New Roman" w:hAnsi="Arial" w:cs="Arial"/>
          <w:b/>
          <w:color w:val="222222"/>
          <w:shd w:val="clear" w:color="auto" w:fill="FFFFFF"/>
          <w:lang w:eastAsia="pt-BR"/>
        </w:rPr>
        <w:t>RESPOSTA ESCLARECIMENTOS CP 002/2018 (</w:t>
      </w:r>
      <w:r w:rsidR="00C70563">
        <w:rPr>
          <w:rFonts w:ascii="Arial" w:eastAsia="Times New Roman" w:hAnsi="Arial" w:cs="Arial"/>
          <w:b/>
          <w:color w:val="222222"/>
          <w:shd w:val="clear" w:color="auto" w:fill="FFFFFF"/>
          <w:lang w:eastAsia="pt-BR"/>
        </w:rPr>
        <w:t>6</w:t>
      </w:r>
      <w:r w:rsidRPr="00F304D6">
        <w:rPr>
          <w:rFonts w:ascii="Arial" w:eastAsia="Times New Roman" w:hAnsi="Arial" w:cs="Arial"/>
          <w:b/>
          <w:color w:val="222222"/>
          <w:shd w:val="clear" w:color="auto" w:fill="FFFFFF"/>
          <w:lang w:eastAsia="pt-BR"/>
        </w:rPr>
        <w:t>)</w:t>
      </w:r>
    </w:p>
    <w:p w:rsidR="00F304D6" w:rsidRPr="00F304D6" w:rsidRDefault="00F304D6" w:rsidP="00840B6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hd w:val="clear" w:color="auto" w:fill="FFFFFF"/>
          <w:lang w:eastAsia="pt-BR"/>
        </w:rPr>
      </w:pPr>
    </w:p>
    <w:p w:rsidR="00C70563" w:rsidRPr="00C70563" w:rsidRDefault="00C70563" w:rsidP="00C70563">
      <w:pPr>
        <w:jc w:val="both"/>
        <w:rPr>
          <w:rFonts w:ascii="Arial" w:eastAsia="Times New Roman" w:hAnsi="Arial" w:cs="Arial"/>
          <w:color w:val="222222"/>
          <w:shd w:val="clear" w:color="auto" w:fill="FFFFFF"/>
          <w:lang w:eastAsia="pt-BR"/>
        </w:rPr>
      </w:pPr>
      <w:r w:rsidRPr="00C7056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 xml:space="preserve">“No Anexo XII do Edital de Concorrência Pública (Planilha Orçamentária) há a previsão de cobrança por um item não previsto no Anexo I (Termo de Referência). Este item a que me refiro trata do levantamento de produtividade primária sistema lagunar Piratininga-Itaipu. Este item não foi descrito no escopo técnico </w:t>
      </w:r>
      <w:proofErr w:type="gramStart"/>
      <w:r w:rsidRPr="00C7056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e também</w:t>
      </w:r>
      <w:proofErr w:type="gramEnd"/>
      <w:r w:rsidRPr="00C7056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 xml:space="preserve"> não constou da Planilha Orçamentária (Quadro 6, página 62 do Anexo I. Termo de Referência). Agradeço que informem se será reenviado um Anexo XII corrigido para preenchimento e apresentação, ou se podemos desconsiderar esse item na planilha recebida no pacote do edital.”</w:t>
      </w:r>
      <w:bookmarkStart w:id="0" w:name="_GoBack"/>
      <w:bookmarkEnd w:id="0"/>
    </w:p>
    <w:p w:rsidR="00185D09" w:rsidRPr="00F304D6" w:rsidRDefault="00C70563" w:rsidP="00C70563">
      <w:pPr>
        <w:jc w:val="both"/>
      </w:pPr>
      <w:r w:rsidRPr="00C70563">
        <w:rPr>
          <w:rFonts w:ascii="Arial" w:eastAsia="Times New Roman" w:hAnsi="Arial" w:cs="Arial"/>
          <w:b/>
          <w:color w:val="222222"/>
          <w:shd w:val="clear" w:color="auto" w:fill="FFFFFF"/>
          <w:lang w:eastAsia="pt-BR"/>
        </w:rPr>
        <w:t>RESPOSTA</w:t>
      </w:r>
      <w:r w:rsidRPr="00C7056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: Favor desconsiderar este item no Anexo XII, pois o item “levantamento de produtividade primária” foi suprimido.</w:t>
      </w:r>
    </w:p>
    <w:sectPr w:rsidR="00185D09" w:rsidRPr="00F304D6" w:rsidSect="00AB36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67"/>
    <w:rsid w:val="00840B67"/>
    <w:rsid w:val="00AB364A"/>
    <w:rsid w:val="00B6414D"/>
    <w:rsid w:val="00C51E73"/>
    <w:rsid w:val="00C70563"/>
    <w:rsid w:val="00F3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6EAE"/>
  <w15:docId w15:val="{7C705E7A-A85E-4E0C-BE86-C15F846F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6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5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VP14</dc:creator>
  <cp:keywords/>
  <dc:description/>
  <cp:lastModifiedBy>Concyr Formiga Bernardes</cp:lastModifiedBy>
  <cp:revision>2</cp:revision>
  <dcterms:created xsi:type="dcterms:W3CDTF">2018-06-05T17:24:00Z</dcterms:created>
  <dcterms:modified xsi:type="dcterms:W3CDTF">2018-06-05T17:24:00Z</dcterms:modified>
</cp:coreProperties>
</file>