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60" w:rsidRDefault="00273760" w:rsidP="0027376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b/>
        </w:rPr>
      </w:pPr>
      <w:r w:rsidRPr="00273760">
        <w:rPr>
          <w:b/>
        </w:rPr>
        <w:t>RESPOSTAS ESCLARECIMENTOS (3)</w:t>
      </w:r>
    </w:p>
    <w:p w:rsidR="00A407FE" w:rsidRPr="00273760" w:rsidRDefault="00A407FE" w:rsidP="0027376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b/>
        </w:rPr>
      </w:pPr>
    </w:p>
    <w:p w:rsidR="00273760" w:rsidRPr="00273760" w:rsidRDefault="00273760" w:rsidP="00425A5B">
      <w:pPr>
        <w:pStyle w:val="SemEspaamento"/>
        <w:jc w:val="both"/>
        <w:rPr>
          <w:lang w:eastAsia="pt-BR"/>
        </w:rPr>
      </w:pPr>
      <w:r w:rsidRPr="00273760">
        <w:rPr>
          <w:lang w:eastAsia="pt-BR"/>
        </w:rPr>
        <w:t>1. Sobre o item “7.4 Pode a Comissão de Licitação pedir a exibição do original dos documentos.” Essa apresentação se dará durante a abertura dos envelopes ou a concorrente terá um prazo para tal?</w:t>
      </w:r>
    </w:p>
    <w:p w:rsidR="00273760" w:rsidRDefault="00273760" w:rsidP="00425A5B">
      <w:pPr>
        <w:pStyle w:val="SemEspaamento"/>
        <w:jc w:val="both"/>
        <w:rPr>
          <w:lang w:eastAsia="pt-BR"/>
        </w:rPr>
      </w:pPr>
      <w:r w:rsidRPr="00273760">
        <w:rPr>
          <w:b/>
          <w:lang w:eastAsia="pt-BR"/>
        </w:rPr>
        <w:t>RESPOSTA</w:t>
      </w:r>
      <w:r w:rsidRPr="00273760">
        <w:rPr>
          <w:lang w:eastAsia="pt-BR"/>
        </w:rPr>
        <w:t>: Durante a abertura dos envelopes.</w:t>
      </w:r>
    </w:p>
    <w:p w:rsidR="00425A5B" w:rsidRPr="00273760" w:rsidRDefault="00425A5B" w:rsidP="00425A5B">
      <w:pPr>
        <w:pStyle w:val="SemEspaamento"/>
        <w:jc w:val="both"/>
        <w:rPr>
          <w:lang w:eastAsia="pt-BR"/>
        </w:rPr>
      </w:pPr>
    </w:p>
    <w:p w:rsidR="00273760" w:rsidRPr="00273760" w:rsidRDefault="00425A5B" w:rsidP="00425A5B">
      <w:pPr>
        <w:pStyle w:val="SemEspaamento"/>
        <w:jc w:val="both"/>
        <w:rPr>
          <w:lang w:eastAsia="pt-BR"/>
        </w:rPr>
      </w:pPr>
      <w:r>
        <w:rPr>
          <w:lang w:eastAsia="pt-BR"/>
        </w:rPr>
        <w:t xml:space="preserve">2. </w:t>
      </w:r>
      <w:r w:rsidR="00273760" w:rsidRPr="00273760">
        <w:rPr>
          <w:lang w:eastAsia="pt-BR"/>
        </w:rPr>
        <w:t>Favor esclarecer qual o documento citado no item 6.5.1 b) Certidão de Registro de Pessoa Jurídica junto ao órgão competente.</w:t>
      </w:r>
    </w:p>
    <w:p w:rsidR="00273760" w:rsidRDefault="00273760" w:rsidP="00425A5B">
      <w:pPr>
        <w:pStyle w:val="SemEspaamento"/>
        <w:jc w:val="both"/>
        <w:rPr>
          <w:lang w:eastAsia="pt-BR"/>
        </w:rPr>
      </w:pPr>
      <w:r w:rsidRPr="00273760">
        <w:rPr>
          <w:b/>
          <w:lang w:eastAsia="pt-BR"/>
        </w:rPr>
        <w:t>RESPOSTA</w:t>
      </w:r>
      <w:r w:rsidRPr="00273760">
        <w:rPr>
          <w:lang w:eastAsia="pt-BR"/>
        </w:rPr>
        <w:t>: Trata-se do registro da </w:t>
      </w:r>
      <w:r w:rsidRPr="00273760">
        <w:rPr>
          <w:b/>
          <w:bCs/>
          <w:lang w:eastAsia="pt-BR"/>
        </w:rPr>
        <w:t>empresa</w:t>
      </w:r>
      <w:r w:rsidRPr="00273760">
        <w:rPr>
          <w:lang w:eastAsia="pt-BR"/>
        </w:rPr>
        <w:t xml:space="preserve"> no conselho ou órgão competente, como: CREA, </w:t>
      </w:r>
      <w:proofErr w:type="spellStart"/>
      <w:r w:rsidRPr="00273760">
        <w:rPr>
          <w:lang w:eastAsia="pt-BR"/>
        </w:rPr>
        <w:t>CRBio</w:t>
      </w:r>
      <w:proofErr w:type="spellEnd"/>
      <w:r w:rsidRPr="00273760">
        <w:rPr>
          <w:lang w:eastAsia="pt-BR"/>
        </w:rPr>
        <w:t>, CAU, AOCEANO, etc.</w:t>
      </w:r>
    </w:p>
    <w:p w:rsidR="00425A5B" w:rsidRPr="00273760" w:rsidRDefault="00425A5B" w:rsidP="00425A5B">
      <w:pPr>
        <w:pStyle w:val="SemEspaamento"/>
        <w:jc w:val="both"/>
        <w:rPr>
          <w:lang w:eastAsia="pt-BR"/>
        </w:rPr>
      </w:pPr>
    </w:p>
    <w:p w:rsidR="00273760" w:rsidRPr="00273760" w:rsidRDefault="00425A5B" w:rsidP="00425A5B">
      <w:pPr>
        <w:pStyle w:val="SemEspaamento"/>
        <w:jc w:val="both"/>
        <w:rPr>
          <w:lang w:eastAsia="pt-BR"/>
        </w:rPr>
      </w:pPr>
      <w:r>
        <w:rPr>
          <w:lang w:eastAsia="pt-BR"/>
        </w:rPr>
        <w:t xml:space="preserve">3. </w:t>
      </w:r>
      <w:r w:rsidR="00273760" w:rsidRPr="00273760">
        <w:rPr>
          <w:lang w:eastAsia="pt-BR"/>
        </w:rPr>
        <w:t>Favor esclarecer qual o documento citado no item 6.5.1 f) Registro no Conselho de Classe ou associação competente; </w:t>
      </w:r>
    </w:p>
    <w:p w:rsidR="00273760" w:rsidRDefault="00273760" w:rsidP="00425A5B">
      <w:pPr>
        <w:pStyle w:val="SemEspaamento"/>
        <w:jc w:val="both"/>
        <w:rPr>
          <w:lang w:eastAsia="pt-BR"/>
        </w:rPr>
      </w:pPr>
      <w:r w:rsidRPr="00273760">
        <w:rPr>
          <w:b/>
          <w:lang w:eastAsia="pt-BR"/>
        </w:rPr>
        <w:t>RESPOSTA</w:t>
      </w:r>
      <w:r w:rsidRPr="00273760">
        <w:rPr>
          <w:lang w:eastAsia="pt-BR"/>
        </w:rPr>
        <w:t xml:space="preserve">: Trata-se do registro do profissional indicado para atuar como RT no conselho de classe ou associação competente, como: CREA, </w:t>
      </w:r>
      <w:proofErr w:type="spellStart"/>
      <w:r w:rsidRPr="00273760">
        <w:rPr>
          <w:lang w:eastAsia="pt-BR"/>
        </w:rPr>
        <w:t>CRBio</w:t>
      </w:r>
      <w:proofErr w:type="spellEnd"/>
      <w:r w:rsidRPr="00273760">
        <w:rPr>
          <w:lang w:eastAsia="pt-BR"/>
        </w:rPr>
        <w:t>, AOCEANO, etc. </w:t>
      </w:r>
    </w:p>
    <w:p w:rsidR="00425A5B" w:rsidRPr="00273760" w:rsidRDefault="00425A5B" w:rsidP="00425A5B">
      <w:pPr>
        <w:pStyle w:val="SemEspaamento"/>
        <w:jc w:val="both"/>
        <w:rPr>
          <w:lang w:eastAsia="pt-BR"/>
        </w:rPr>
      </w:pPr>
    </w:p>
    <w:p w:rsidR="00273760" w:rsidRPr="00273760" w:rsidRDefault="00273760" w:rsidP="00425A5B">
      <w:pPr>
        <w:pStyle w:val="SemEspaamento"/>
        <w:jc w:val="both"/>
        <w:rPr>
          <w:lang w:eastAsia="pt-BR"/>
        </w:rPr>
      </w:pPr>
      <w:r w:rsidRPr="00273760">
        <w:rPr>
          <w:lang w:eastAsia="pt-BR"/>
        </w:rPr>
        <w:t> </w:t>
      </w:r>
      <w:r w:rsidR="00425A5B">
        <w:rPr>
          <w:lang w:eastAsia="pt-BR"/>
        </w:rPr>
        <w:t xml:space="preserve">4. </w:t>
      </w:r>
      <w:r w:rsidRPr="00273760">
        <w:rPr>
          <w:lang w:eastAsia="pt-BR"/>
        </w:rPr>
        <w:t>Considerando-se os itens abaixo:</w:t>
      </w:r>
    </w:p>
    <w:p w:rsidR="00273760" w:rsidRPr="00273760" w:rsidRDefault="00273760" w:rsidP="00425A5B">
      <w:pPr>
        <w:pStyle w:val="SemEspaamento"/>
        <w:jc w:val="both"/>
        <w:rPr>
          <w:lang w:eastAsia="pt-BR"/>
        </w:rPr>
      </w:pPr>
      <w:r w:rsidRPr="00273760">
        <w:rPr>
          <w:lang w:eastAsia="pt-BR"/>
        </w:rPr>
        <w:t>“</w:t>
      </w:r>
      <w:r w:rsidRPr="00273760">
        <w:rPr>
          <w:i/>
          <w:iCs/>
          <w:lang w:eastAsia="pt-BR"/>
        </w:rPr>
        <w:t>7.5 O ENVELOPE “A” conterá os documentos especificados na cláusula 6 e seus subitens</w:t>
      </w:r>
      <w:r w:rsidRPr="00273760">
        <w:rPr>
          <w:lang w:eastAsia="pt-BR"/>
        </w:rPr>
        <w:t>.” O item “6.5 DA QUALIFICAÇÃO TÉCNICA”</w:t>
      </w:r>
    </w:p>
    <w:p w:rsidR="00273760" w:rsidRPr="00273760" w:rsidRDefault="00273760" w:rsidP="00425A5B">
      <w:pPr>
        <w:pStyle w:val="SemEspaamento"/>
        <w:jc w:val="both"/>
        <w:rPr>
          <w:lang w:eastAsia="pt-BR"/>
        </w:rPr>
      </w:pPr>
      <w:r w:rsidRPr="00273760">
        <w:rPr>
          <w:lang w:eastAsia="pt-BR"/>
        </w:rPr>
        <w:t>“7.6 O ENVELOPE “B” – PROPOSTA TÉCNICA− deverá conter as informações e especificações descritas no anexo I – Termo de Referência;”</w:t>
      </w:r>
    </w:p>
    <w:p w:rsidR="00273760" w:rsidRPr="00273760" w:rsidRDefault="00273760" w:rsidP="00425A5B">
      <w:pPr>
        <w:pStyle w:val="SemEspaamento"/>
        <w:jc w:val="both"/>
        <w:rPr>
          <w:lang w:eastAsia="pt-BR"/>
        </w:rPr>
      </w:pPr>
      <w:r w:rsidRPr="00273760">
        <w:rPr>
          <w:lang w:eastAsia="pt-BR"/>
        </w:rPr>
        <w:t>Considerando que o subitem “6.5 DA QUALIFICAÇÃO TÉCNICA” cita os mesmos documentos que o item “Anexo I- Termo de Referência”</w:t>
      </w:r>
    </w:p>
    <w:p w:rsidR="00273760" w:rsidRPr="00273760" w:rsidRDefault="00273760" w:rsidP="00425A5B">
      <w:pPr>
        <w:pStyle w:val="SemEspaamento"/>
        <w:jc w:val="both"/>
        <w:rPr>
          <w:lang w:eastAsia="pt-BR"/>
        </w:rPr>
      </w:pPr>
      <w:r w:rsidRPr="00273760">
        <w:rPr>
          <w:lang w:eastAsia="pt-BR"/>
        </w:rPr>
        <w:t>Entendemos que documentos citados nos itens e subitens 6.5 deverão se</w:t>
      </w:r>
      <w:r w:rsidR="00425A5B">
        <w:rPr>
          <w:lang w:eastAsia="pt-BR"/>
        </w:rPr>
        <w:t>r</w:t>
      </w:r>
      <w:r w:rsidRPr="00273760">
        <w:rPr>
          <w:lang w:eastAsia="pt-BR"/>
        </w:rPr>
        <w:t xml:space="preserve"> apresentados apenas no ENVELOPE B. Este entendimento está correto? Caso contrário, favor informar o procedimento para cada um dos documentos citados em duplicidade.</w:t>
      </w:r>
    </w:p>
    <w:p w:rsidR="00273760" w:rsidRPr="00273760" w:rsidRDefault="00273760" w:rsidP="00425A5B">
      <w:pPr>
        <w:pStyle w:val="SemEspaamento"/>
        <w:jc w:val="both"/>
        <w:rPr>
          <w:lang w:eastAsia="pt-BR"/>
        </w:rPr>
      </w:pPr>
      <w:r w:rsidRPr="00273760">
        <w:rPr>
          <w:b/>
          <w:lang w:eastAsia="pt-BR"/>
        </w:rPr>
        <w:t>RESPOSTA</w:t>
      </w:r>
      <w:r w:rsidRPr="00273760">
        <w:rPr>
          <w:lang w:eastAsia="pt-BR"/>
        </w:rPr>
        <w:t>: O entendimento está errado, os documentos da qualificação técnica deverão constar em ambos os envelopes: </w:t>
      </w:r>
      <w:r w:rsidRPr="00273760">
        <w:rPr>
          <w:b/>
          <w:bCs/>
          <w:lang w:eastAsia="pt-BR"/>
        </w:rPr>
        <w:t>A - Envelope de Habilitação </w:t>
      </w:r>
      <w:r w:rsidRPr="00273760">
        <w:rPr>
          <w:lang w:eastAsia="pt-BR"/>
        </w:rPr>
        <w:t>e</w:t>
      </w:r>
      <w:r w:rsidRPr="00273760">
        <w:rPr>
          <w:b/>
          <w:bCs/>
          <w:lang w:eastAsia="pt-BR"/>
        </w:rPr>
        <w:t> B - Proposta Técnica. </w:t>
      </w:r>
      <w:r w:rsidRPr="00273760">
        <w:rPr>
          <w:lang w:eastAsia="pt-BR"/>
        </w:rPr>
        <w:t>No entanto, no envelope</w:t>
      </w:r>
      <w:r w:rsidRPr="00273760">
        <w:rPr>
          <w:b/>
          <w:bCs/>
          <w:lang w:eastAsia="pt-BR"/>
        </w:rPr>
        <w:t> A- Habilitação</w:t>
      </w:r>
      <w:r w:rsidRPr="00273760">
        <w:rPr>
          <w:lang w:eastAsia="pt-BR"/>
        </w:rPr>
        <w:t> deverá conter apenas os documentos exigidos da licitante e do RT. Já o envelope </w:t>
      </w:r>
      <w:r w:rsidRPr="00273760">
        <w:rPr>
          <w:b/>
          <w:bCs/>
          <w:lang w:eastAsia="pt-BR"/>
        </w:rPr>
        <w:t>B - Proposta Técnica</w:t>
      </w:r>
      <w:r w:rsidRPr="00273760">
        <w:rPr>
          <w:lang w:eastAsia="pt-BR"/>
        </w:rPr>
        <w:t> deverá conter além dos documentos da licitante e do RT, a proposta técnica, documentos comprobatórios da experiência da empresa e documentos comprobatórios da equipe técnica. </w:t>
      </w:r>
    </w:p>
    <w:p w:rsidR="00273760" w:rsidRPr="00273760" w:rsidRDefault="00273760" w:rsidP="00425A5B">
      <w:pPr>
        <w:jc w:val="both"/>
      </w:pPr>
      <w:bookmarkStart w:id="0" w:name="_GoBack"/>
      <w:bookmarkEnd w:id="0"/>
    </w:p>
    <w:sectPr w:rsidR="00273760" w:rsidRPr="00273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F56CD"/>
    <w:multiLevelType w:val="multilevel"/>
    <w:tmpl w:val="80407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9C5B8A"/>
    <w:multiLevelType w:val="multilevel"/>
    <w:tmpl w:val="332217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60"/>
    <w:rsid w:val="00273760"/>
    <w:rsid w:val="00425A5B"/>
    <w:rsid w:val="00A4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9B7E"/>
  <w15:chartTrackingRefBased/>
  <w15:docId w15:val="{8EBECEAE-1A63-42E0-B3B2-E7BED4B5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760"/>
    <w:pPr>
      <w:ind w:left="720"/>
      <w:contextualSpacing/>
    </w:pPr>
  </w:style>
  <w:style w:type="paragraph" w:styleId="SemEspaamento">
    <w:name w:val="No Spacing"/>
    <w:uiPriority w:val="1"/>
    <w:qFormat/>
    <w:rsid w:val="00425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2</cp:revision>
  <dcterms:created xsi:type="dcterms:W3CDTF">2018-09-14T14:04:00Z</dcterms:created>
  <dcterms:modified xsi:type="dcterms:W3CDTF">2018-09-14T14:18:00Z</dcterms:modified>
</cp:coreProperties>
</file>