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15" w:rsidRDefault="00AE5B9D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1301114</wp:posOffset>
            </wp:positionH>
            <wp:positionV relativeFrom="paragraph">
              <wp:posOffset>-504411</wp:posOffset>
            </wp:positionV>
            <wp:extent cx="3582035" cy="496156"/>
            <wp:effectExtent l="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80" cy="5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315" w:rsidRDefault="00455315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15" w:rsidRPr="00AE5B9D" w:rsidRDefault="00455315" w:rsidP="00923E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B9D">
        <w:rPr>
          <w:rFonts w:ascii="Times New Roman" w:hAnsi="Times New Roman" w:cs="Times New Roman"/>
          <w:b/>
          <w:sz w:val="24"/>
          <w:szCs w:val="24"/>
        </w:rPr>
        <w:t>À MASCARELLO CARROCERIAS E ÔNIBUS LTDA</w:t>
      </w:r>
    </w:p>
    <w:p w:rsidR="000B3E94" w:rsidRPr="00923EDE" w:rsidRDefault="00923EDE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DE">
        <w:rPr>
          <w:rFonts w:ascii="Times New Roman" w:hAnsi="Times New Roman" w:cs="Times New Roman"/>
          <w:sz w:val="24"/>
          <w:szCs w:val="24"/>
        </w:rPr>
        <w:tab/>
      </w:r>
    </w:p>
    <w:p w:rsidR="00923EDE" w:rsidRDefault="00923EDE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EDE">
        <w:rPr>
          <w:rFonts w:ascii="Times New Roman" w:hAnsi="Times New Roman" w:cs="Times New Roman"/>
          <w:sz w:val="24"/>
          <w:szCs w:val="24"/>
        </w:rPr>
        <w:tab/>
        <w:t>Tendo em vista a impugnação apresentada pela MASCARELLO CARROCERIAS E ÔNIBUS LTDA, vem apresentar as razões que seguem.</w:t>
      </w:r>
    </w:p>
    <w:p w:rsidR="00923EDE" w:rsidRPr="009D4FC2" w:rsidRDefault="00923EDE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C2">
        <w:rPr>
          <w:rFonts w:ascii="Times New Roman" w:hAnsi="Times New Roman" w:cs="Times New Roman"/>
          <w:sz w:val="24"/>
          <w:szCs w:val="24"/>
        </w:rPr>
        <w:tab/>
        <w:t>Inicialmente, deve-se atentar que a impugnante não seguiu o rito previsto no edital, que afirma que as impugnações deveriam ser protocoladas na sede da Prefeitura Municipal de Niterói, na forma do item 1.4 do edital:</w:t>
      </w:r>
    </w:p>
    <w:p w:rsidR="00923EDE" w:rsidRPr="009D4FC2" w:rsidRDefault="00923EDE" w:rsidP="00923EDE">
      <w:pPr>
        <w:spacing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1.4          Os interessados poderão formular impugnações ao edital em até 2 (dois) dias úteis anteriores à abertura da sessão, no seguinte endereço: </w:t>
      </w:r>
      <w:hyperlink r:id="rId8" w:tgtFrame="_blank" w:history="1">
        <w:r w:rsidRPr="009D4FC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 xml:space="preserve">Rua Visconde de </w:t>
        </w:r>
        <w:proofErr w:type="spellStart"/>
        <w:r w:rsidRPr="009D4FC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Sepetiba</w:t>
        </w:r>
        <w:proofErr w:type="spellEnd"/>
        <w:r w:rsidRPr="009D4FC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, 987 – Térreo – Protocolo Geral</w:t>
        </w:r>
      </w:hyperlink>
      <w:r w:rsidRPr="009D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</w:t>
      </w:r>
      <w:hyperlink r:id="rId9" w:tgtFrame="_blank" w:history="1">
        <w:r w:rsidRPr="009D4FC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Centro – Niterói</w:t>
        </w:r>
      </w:hyperlink>
      <w:r w:rsidRPr="009D4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- RJ, de 10 até 16 horas.</w:t>
      </w:r>
    </w:p>
    <w:p w:rsidR="00923EDE" w:rsidRPr="009D4FC2" w:rsidRDefault="00923EDE" w:rsidP="00923E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9D4FC2">
        <w:rPr>
          <w:rFonts w:ascii="Times New Roman" w:hAnsi="Times New Roman" w:cs="Times New Roman"/>
          <w:sz w:val="24"/>
          <w:szCs w:val="24"/>
        </w:rPr>
        <w:tab/>
        <w:t xml:space="preserve">Entretanto, buscando imprimir maior transparência ao processo licitatório, informa o Município que o prazo previsto no edital e ora impugnado de 90 (noventa) dias é razoável e </w:t>
      </w:r>
      <w:r w:rsidRPr="009D4F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está alinhado com as perspectivas de início da operação do corredor </w:t>
      </w:r>
      <w:proofErr w:type="spellStart"/>
      <w:r w:rsidRPr="009D4F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Transoceâncio</w:t>
      </w:r>
      <w:proofErr w:type="spellEnd"/>
      <w:r w:rsidRPr="009D4F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o qual requer a operação com os ônibus elétricos descritos no edital.</w:t>
      </w:r>
    </w:p>
    <w:p w:rsidR="009A3C36" w:rsidRDefault="00923EDE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FC2">
        <w:rPr>
          <w:rFonts w:ascii="Times New Roman" w:hAnsi="Times New Roman" w:cs="Times New Roman"/>
          <w:sz w:val="24"/>
          <w:szCs w:val="24"/>
        </w:rPr>
        <w:tab/>
        <w:t>Sendo assim, não há motivo para acolher a presente impugnação</w:t>
      </w:r>
      <w:r w:rsidR="003705F5">
        <w:rPr>
          <w:rFonts w:ascii="Times New Roman" w:hAnsi="Times New Roman" w:cs="Times New Roman"/>
          <w:sz w:val="24"/>
          <w:szCs w:val="24"/>
        </w:rPr>
        <w:t xml:space="preserve"> totalmente</w:t>
      </w:r>
      <w:r w:rsidRPr="009D4FC2">
        <w:rPr>
          <w:rFonts w:ascii="Times New Roman" w:hAnsi="Times New Roman" w:cs="Times New Roman"/>
          <w:sz w:val="24"/>
          <w:szCs w:val="24"/>
        </w:rPr>
        <w:t xml:space="preserve">, seja por não estar de acordo com o previsto no edital, </w:t>
      </w:r>
      <w:r w:rsidR="003705F5">
        <w:rPr>
          <w:rFonts w:ascii="Times New Roman" w:hAnsi="Times New Roman" w:cs="Times New Roman"/>
          <w:sz w:val="24"/>
          <w:szCs w:val="24"/>
        </w:rPr>
        <w:t xml:space="preserve">porém </w:t>
      </w:r>
      <w:r w:rsidR="00AE52BA">
        <w:rPr>
          <w:rFonts w:ascii="Times New Roman" w:hAnsi="Times New Roman" w:cs="Times New Roman"/>
          <w:sz w:val="24"/>
          <w:szCs w:val="24"/>
        </w:rPr>
        <w:t xml:space="preserve">sairá </w:t>
      </w:r>
      <w:r w:rsidR="003705F5">
        <w:rPr>
          <w:rFonts w:ascii="Times New Roman" w:hAnsi="Times New Roman" w:cs="Times New Roman"/>
          <w:sz w:val="24"/>
          <w:szCs w:val="24"/>
        </w:rPr>
        <w:t>publica</w:t>
      </w:r>
      <w:r w:rsidR="00AE52BA">
        <w:rPr>
          <w:rFonts w:ascii="Times New Roman" w:hAnsi="Times New Roman" w:cs="Times New Roman"/>
          <w:sz w:val="24"/>
          <w:szCs w:val="24"/>
        </w:rPr>
        <w:t>da</w:t>
      </w:r>
      <w:r w:rsidR="003705F5">
        <w:rPr>
          <w:rFonts w:ascii="Times New Roman" w:hAnsi="Times New Roman" w:cs="Times New Roman"/>
          <w:sz w:val="24"/>
          <w:szCs w:val="24"/>
        </w:rPr>
        <w:t xml:space="preserve"> uma Errata dilatando o prazo para 120 (cento e vinte dias) corridos para </w:t>
      </w:r>
      <w:r w:rsidRPr="009D4FC2">
        <w:rPr>
          <w:rFonts w:ascii="Times New Roman" w:hAnsi="Times New Roman" w:cs="Times New Roman"/>
          <w:sz w:val="24"/>
          <w:szCs w:val="24"/>
        </w:rPr>
        <w:t>o prazo de entrega dos ônibus elétricos.</w:t>
      </w:r>
      <w:bookmarkStart w:id="0" w:name="_GoBack"/>
      <w:bookmarkEnd w:id="0"/>
    </w:p>
    <w:p w:rsidR="009A3C36" w:rsidRDefault="009A3C36" w:rsidP="009A3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Niterói, 03 de dezembro de 2018.</w:t>
      </w:r>
    </w:p>
    <w:p w:rsidR="009A3C36" w:rsidRDefault="009A3C36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36" w:rsidRDefault="009A3C36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36" w:rsidRPr="009A3C36" w:rsidRDefault="009A3C36" w:rsidP="009A3C36">
      <w:pPr>
        <w:widowControl w:val="0"/>
        <w:overflowPunct w:val="0"/>
        <w:adjustRightInd w:val="0"/>
        <w:spacing w:after="0" w:line="276" w:lineRule="auto"/>
        <w:ind w:right="7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3C36">
        <w:rPr>
          <w:rFonts w:ascii="Times New Roman" w:eastAsia="Calibri" w:hAnsi="Times New Roman" w:cs="Times New Roman"/>
          <w:b/>
          <w:sz w:val="26"/>
          <w:szCs w:val="26"/>
        </w:rPr>
        <w:t xml:space="preserve">José Renato da Gama </w:t>
      </w:r>
      <w:proofErr w:type="spellStart"/>
      <w:r w:rsidRPr="009A3C36">
        <w:rPr>
          <w:rFonts w:ascii="Times New Roman" w:eastAsia="Calibri" w:hAnsi="Times New Roman" w:cs="Times New Roman"/>
          <w:b/>
          <w:sz w:val="26"/>
          <w:szCs w:val="26"/>
        </w:rPr>
        <w:t>Barandier</w:t>
      </w:r>
      <w:proofErr w:type="spellEnd"/>
      <w:r w:rsidRPr="009A3C36">
        <w:rPr>
          <w:rFonts w:ascii="Times New Roman" w:eastAsia="Calibri" w:hAnsi="Times New Roman" w:cs="Times New Roman"/>
          <w:b/>
          <w:sz w:val="26"/>
          <w:szCs w:val="26"/>
        </w:rPr>
        <w:t xml:space="preserve"> Junior</w:t>
      </w:r>
    </w:p>
    <w:p w:rsidR="009A3C36" w:rsidRPr="009A3C36" w:rsidRDefault="009A3C36" w:rsidP="009A3C36">
      <w:pPr>
        <w:widowControl w:val="0"/>
        <w:overflowPunct w:val="0"/>
        <w:adjustRightInd w:val="0"/>
        <w:spacing w:after="0" w:line="276" w:lineRule="auto"/>
        <w:ind w:right="7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3C36">
        <w:rPr>
          <w:rFonts w:ascii="Times New Roman" w:eastAsia="Calibri" w:hAnsi="Times New Roman" w:cs="Times New Roman"/>
          <w:b/>
          <w:sz w:val="26"/>
          <w:szCs w:val="26"/>
        </w:rPr>
        <w:t>Secretário Municipal de Urbanismo e Mobilidade</w:t>
      </w:r>
    </w:p>
    <w:p w:rsidR="00AE5B9D" w:rsidRDefault="00AE5B9D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9D" w:rsidRDefault="00AE5B9D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9D" w:rsidRPr="009D4FC2" w:rsidRDefault="00AE5B9D" w:rsidP="00923E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B9D" w:rsidRPr="009D4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EE" w:rsidRDefault="00B936EE" w:rsidP="001520DD">
      <w:pPr>
        <w:spacing w:after="0" w:line="240" w:lineRule="auto"/>
      </w:pPr>
      <w:r>
        <w:separator/>
      </w:r>
    </w:p>
  </w:endnote>
  <w:endnote w:type="continuationSeparator" w:id="0">
    <w:p w:rsidR="00B936EE" w:rsidRDefault="00B936EE" w:rsidP="0015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5" w:rsidRDefault="004553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5" w:rsidRDefault="004553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5" w:rsidRDefault="00455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EE" w:rsidRDefault="00B936EE" w:rsidP="001520DD">
      <w:pPr>
        <w:spacing w:after="0" w:line="240" w:lineRule="auto"/>
      </w:pPr>
      <w:r>
        <w:separator/>
      </w:r>
    </w:p>
  </w:footnote>
  <w:footnote w:type="continuationSeparator" w:id="0">
    <w:p w:rsidR="00B936EE" w:rsidRDefault="00B936EE" w:rsidP="0015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5" w:rsidRDefault="004553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DD" w:rsidRDefault="001520DD" w:rsidP="001520DD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15" w:rsidRDefault="004553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4D78"/>
    <w:multiLevelType w:val="multilevel"/>
    <w:tmpl w:val="C3D0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F0"/>
    <w:rsid w:val="0004748D"/>
    <w:rsid w:val="000B3E94"/>
    <w:rsid w:val="00115416"/>
    <w:rsid w:val="001520DD"/>
    <w:rsid w:val="001C52D0"/>
    <w:rsid w:val="002F3450"/>
    <w:rsid w:val="002F37AE"/>
    <w:rsid w:val="003705F5"/>
    <w:rsid w:val="00455315"/>
    <w:rsid w:val="00680BF0"/>
    <w:rsid w:val="00770649"/>
    <w:rsid w:val="008C000F"/>
    <w:rsid w:val="00923EDE"/>
    <w:rsid w:val="009A3C36"/>
    <w:rsid w:val="009D4FC2"/>
    <w:rsid w:val="00AE52BA"/>
    <w:rsid w:val="00AE5B9D"/>
    <w:rsid w:val="00B936EE"/>
    <w:rsid w:val="00C45CB6"/>
    <w:rsid w:val="00C93741"/>
    <w:rsid w:val="00C95B0D"/>
    <w:rsid w:val="00CB7D1E"/>
    <w:rsid w:val="00DE2774"/>
    <w:rsid w:val="00DF2728"/>
    <w:rsid w:val="00E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7683"/>
  <w15:chartTrackingRefBased/>
  <w15:docId w15:val="{255FA107-E92B-4C2B-8CAC-B701558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0DD"/>
  </w:style>
  <w:style w:type="paragraph" w:styleId="Rodap">
    <w:name w:val="footer"/>
    <w:basedOn w:val="Normal"/>
    <w:link w:val="RodapChar"/>
    <w:uiPriority w:val="99"/>
    <w:unhideWhenUsed/>
    <w:rsid w:val="0015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0DD"/>
  </w:style>
  <w:style w:type="paragraph" w:styleId="PargrafodaLista">
    <w:name w:val="List Paragraph"/>
    <w:basedOn w:val="Normal"/>
    <w:uiPriority w:val="34"/>
    <w:qFormat/>
    <w:rsid w:val="00E914F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23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a+Visconde+de+Sepetiba,+987/10%C2%BA+andar+Centro+%E2%80%93+Niter%C3%B3i&amp;entry=gmail&amp;source=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Rua+Visconde+de+Sepetiba,+987/10%C2%BA+andar+Centro+%E2%80%93+Niter%C3%B3i&amp;entry=gmail&amp;source=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Peixoto Azevedo</dc:creator>
  <cp:keywords/>
  <dc:description/>
  <cp:lastModifiedBy>Concyr Formiga Bernardes</cp:lastModifiedBy>
  <cp:revision>4</cp:revision>
  <cp:lastPrinted>2018-12-03T19:58:00Z</cp:lastPrinted>
  <dcterms:created xsi:type="dcterms:W3CDTF">2018-12-03T13:53:00Z</dcterms:created>
  <dcterms:modified xsi:type="dcterms:W3CDTF">2018-12-03T19:59:00Z</dcterms:modified>
</cp:coreProperties>
</file>