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2A" w:rsidRDefault="00246090" w:rsidP="00246090">
      <w:pPr>
        <w:jc w:val="center"/>
      </w:pPr>
      <w:r w:rsidRPr="004E0A1C">
        <w:rPr>
          <w:rFonts w:cs="Calibri"/>
          <w:b/>
          <w:noProof/>
          <w:sz w:val="20"/>
          <w:szCs w:val="20"/>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DE C</w:t>
      </w:r>
      <w:r w:rsidR="00833B2E">
        <w:rPr>
          <w:rFonts w:eastAsia="Times New Roman" w:cs="Calibri"/>
          <w:b/>
          <w:iCs/>
          <w:sz w:val="20"/>
          <w:szCs w:val="20"/>
          <w:lang w:eastAsia="pt-BR"/>
        </w:rPr>
        <w:t>AFÉ E AÇÚCAR</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1D11F4" w:rsidRPr="001D11F4" w:rsidRDefault="001D11F4" w:rsidP="001D11F4">
      <w:pPr>
        <w:jc w:val="center"/>
        <w:rPr>
          <w:rFonts w:eastAsia="Times New Roman" w:cs="Calibri"/>
          <w:b/>
          <w:iCs/>
          <w:sz w:val="20"/>
          <w:szCs w:val="20"/>
          <w:lang w:eastAsia="pt-BR"/>
        </w:rPr>
      </w:pP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Aos </w:t>
      </w:r>
      <w:r w:rsidR="00D755DA">
        <w:rPr>
          <w:rFonts w:eastAsia="Times New Roman" w:cs="Calibri"/>
          <w:iCs/>
          <w:sz w:val="20"/>
          <w:szCs w:val="20"/>
          <w:lang w:eastAsia="pt-BR"/>
        </w:rPr>
        <w:t>15</w:t>
      </w:r>
      <w:r w:rsidRPr="001D11F4">
        <w:rPr>
          <w:rFonts w:eastAsia="Times New Roman" w:cs="Calibri"/>
          <w:iCs/>
          <w:sz w:val="20"/>
          <w:szCs w:val="20"/>
          <w:lang w:eastAsia="pt-BR"/>
        </w:rPr>
        <w:t xml:space="preserve"> (</w:t>
      </w:r>
      <w:r w:rsidR="00D755DA">
        <w:rPr>
          <w:rFonts w:eastAsia="Times New Roman" w:cs="Calibri"/>
          <w:iCs/>
          <w:sz w:val="20"/>
          <w:szCs w:val="20"/>
          <w:lang w:eastAsia="pt-BR"/>
        </w:rPr>
        <w:t>quinze</w:t>
      </w:r>
      <w:bookmarkStart w:id="0" w:name="_GoBack"/>
      <w:bookmarkEnd w:id="0"/>
      <w:r w:rsidRPr="001D11F4">
        <w:rPr>
          <w:rFonts w:eastAsia="Times New Roman" w:cs="Calibri"/>
          <w:iCs/>
          <w:sz w:val="20"/>
          <w:szCs w:val="20"/>
          <w:lang w:eastAsia="pt-BR"/>
        </w:rPr>
        <w:t xml:space="preserve">) dias do mês de </w:t>
      </w:r>
      <w:r w:rsidR="00EB33F2">
        <w:rPr>
          <w:rFonts w:eastAsia="Times New Roman" w:cs="Calibri"/>
          <w:iCs/>
          <w:sz w:val="20"/>
          <w:szCs w:val="20"/>
          <w:lang w:eastAsia="pt-BR"/>
        </w:rPr>
        <w:t>abril</w:t>
      </w:r>
      <w:r w:rsidRPr="001D11F4">
        <w:rPr>
          <w:rFonts w:eastAsia="Times New Roman" w:cs="Calibri"/>
          <w:iCs/>
          <w:sz w:val="20"/>
          <w:szCs w:val="20"/>
          <w:lang w:eastAsia="pt-BR"/>
        </w:rPr>
        <w:t xml:space="preserve"> do ano de dois mil e dezenove (2019), presentes de um lado, a SECRETARIA MUNICIPAL DE ADMINISTRAÇÃO DA PREFEITURA MUNICIPAL DE NITERÓI, inscrita no CNPJ sob o nº 28.521.748/0001-59, sediada na Rua Visconde de </w:t>
      </w:r>
      <w:proofErr w:type="spellStart"/>
      <w:r w:rsidRPr="001D11F4">
        <w:rPr>
          <w:rFonts w:eastAsia="Times New Roman" w:cs="Calibri"/>
          <w:iCs/>
          <w:sz w:val="20"/>
          <w:szCs w:val="20"/>
          <w:lang w:eastAsia="pt-BR"/>
        </w:rPr>
        <w:t>Sepetiba</w:t>
      </w:r>
      <w:proofErr w:type="spellEnd"/>
      <w:r w:rsidRPr="001D11F4">
        <w:rPr>
          <w:rFonts w:eastAsia="Times New Roman" w:cs="Calibri"/>
          <w:iCs/>
          <w:sz w:val="20"/>
          <w:szCs w:val="20"/>
          <w:lang w:eastAsia="pt-BR"/>
        </w:rPr>
        <w:t xml:space="preserve">, 987/4º andar, Centro, /Niterói - RJ, representada por seu Secretário Municipal de Administração Sr. </w:t>
      </w:r>
      <w:r w:rsidR="00833B2E" w:rsidRPr="00833B2E">
        <w:rPr>
          <w:rFonts w:eastAsia="Times New Roman" w:cs="Calibri"/>
          <w:iCs/>
          <w:sz w:val="20"/>
          <w:szCs w:val="20"/>
          <w:lang w:eastAsia="pt-BR"/>
        </w:rPr>
        <w:t>FABIANO GONÇALVES, portador da Carteira de Identidade nº 22318 CORECON e inscrito no CPF sob o nº 026.526.307-76</w:t>
      </w:r>
      <w:r w:rsidRPr="001D11F4">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w:t>
      </w:r>
      <w:r w:rsidR="00833B2E">
        <w:rPr>
          <w:rFonts w:eastAsia="Times New Roman" w:cs="Calibri"/>
          <w:iCs/>
          <w:sz w:val="20"/>
          <w:szCs w:val="20"/>
          <w:lang w:eastAsia="pt-BR"/>
        </w:rPr>
        <w:t>008</w:t>
      </w:r>
      <w:r w:rsidRPr="001D11F4">
        <w:rPr>
          <w:rFonts w:eastAsia="Times New Roman" w:cs="Calibri"/>
          <w:iCs/>
          <w:sz w:val="20"/>
          <w:szCs w:val="20"/>
          <w:lang w:eastAsia="pt-BR"/>
        </w:rPr>
        <w:t xml:space="preserve">/2019 para formação da Ata de Registro de Preços, tendo como fundamento a Ata de julgamento e classificação das propostas, RESOLVE registrar os preços para Aquisição de Café e Açúcar,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1D11F4">
        <w:rPr>
          <w:rFonts w:eastAsia="Times New Roman" w:cs="Calibri"/>
          <w:iCs/>
          <w:sz w:val="20"/>
          <w:szCs w:val="20"/>
          <w:lang w:eastAsia="pt-BR"/>
        </w:rPr>
        <w:t>editalício</w:t>
      </w:r>
      <w:proofErr w:type="spellEnd"/>
      <w:r w:rsidRPr="001D11F4">
        <w:rPr>
          <w:rFonts w:eastAsia="Times New Roman" w:cs="Calibri"/>
          <w:iCs/>
          <w:sz w:val="20"/>
          <w:szCs w:val="20"/>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iCs/>
          <w:sz w:val="20"/>
          <w:szCs w:val="20"/>
          <w:lang w:eastAsia="pt-BR"/>
        </w:rPr>
        <w:t xml:space="preserve"> </w:t>
      </w:r>
      <w:r w:rsidRPr="001D11F4">
        <w:rPr>
          <w:rFonts w:eastAsia="Times New Roman" w:cs="Calibri"/>
          <w:b/>
          <w:iCs/>
          <w:sz w:val="20"/>
          <w:szCs w:val="20"/>
          <w:lang w:eastAsia="pt-BR"/>
        </w:rPr>
        <w:t xml:space="preserve">CLÁUSULA PRIMEIRA – DO OBJETO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O objeto da presente ATA DE REGISTRO DE PREÇOS consiste no fornecimento de AQUISIÇÃO DE CAFÉ E AÇUCAR, COM PREÇOS INSCRITOS na mesma, conforme as especificações constantes da proposta comercial referente ao Edital de PREGÃO PRESENCIAL Nº </w:t>
      </w:r>
      <w:r w:rsidR="00833B2E">
        <w:rPr>
          <w:rFonts w:eastAsia="Times New Roman" w:cs="Calibri"/>
          <w:iCs/>
          <w:sz w:val="20"/>
          <w:szCs w:val="20"/>
          <w:lang w:eastAsia="pt-BR"/>
        </w:rPr>
        <w:t>008</w:t>
      </w:r>
      <w:r w:rsidRPr="001D11F4">
        <w:rPr>
          <w:rFonts w:eastAsia="Times New Roman" w:cs="Calibri"/>
          <w:iCs/>
          <w:sz w:val="20"/>
          <w:szCs w:val="20"/>
          <w:lang w:eastAsia="pt-BR"/>
        </w:rPr>
        <w:t>/2019 e seus anexos.</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 xml:space="preserve">CLÁUSULA SEGUNDA - DA VALIDADE DOS PREÇOS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A presente Ata de Registro de Preços terá a validade de 12 (doze) meses, a partir da sua Publicação.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w:t>
      </w:r>
      <w:r w:rsidRPr="001D11F4">
        <w:rPr>
          <w:rFonts w:eastAsia="Times New Roman" w:cs="Calibri"/>
          <w:iCs/>
          <w:sz w:val="20"/>
          <w:szCs w:val="20"/>
          <w:lang w:eastAsia="pt-BR"/>
        </w:rPr>
        <w:lastRenderedPageBreak/>
        <w:t xml:space="preserve">espécie às empresas detentoras, ou cancelar a Ata, na ocorrência de alguma das hipóteses legalmente previstas para tanto, garantidos à detentora, neste caso, o contraditório e a ampla defesa. </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 xml:space="preserve">CLÁUSULA TERCEIRA - DA UTILIZAÇÃO DA ATA DE REGISTRO DE PREÇOS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O preço ofertado pelas empresas signatárias da presente Ata de Registro de Preços é o especificado no Anexo V, de acordo com a respectiva classificação no Pregão Presencial nº </w:t>
      </w:r>
      <w:r w:rsidR="00833B2E">
        <w:rPr>
          <w:rFonts w:eastAsia="Times New Roman" w:cs="Calibri"/>
          <w:iCs/>
          <w:sz w:val="20"/>
          <w:szCs w:val="20"/>
          <w:lang w:eastAsia="pt-BR"/>
        </w:rPr>
        <w:t>008</w:t>
      </w:r>
      <w:r w:rsidRPr="001D11F4">
        <w:rPr>
          <w:rFonts w:eastAsia="Times New Roman" w:cs="Calibri"/>
          <w:iCs/>
          <w:sz w:val="20"/>
          <w:szCs w:val="20"/>
          <w:lang w:eastAsia="pt-BR"/>
        </w:rPr>
        <w:t xml:space="preserve">/2019.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Para cada insumo de que trata esta Ata, serão observadas, quanto ao preço, as cláusulas e condições constantes do Edital do Pregão Presencial nº </w:t>
      </w:r>
      <w:r w:rsidR="00833B2E">
        <w:rPr>
          <w:rFonts w:eastAsia="Times New Roman" w:cs="Calibri"/>
          <w:iCs/>
          <w:sz w:val="20"/>
          <w:szCs w:val="20"/>
          <w:lang w:eastAsia="pt-BR"/>
        </w:rPr>
        <w:t>008</w:t>
      </w:r>
      <w:r w:rsidRPr="001D11F4">
        <w:rPr>
          <w:rFonts w:eastAsia="Times New Roman" w:cs="Calibri"/>
          <w:iCs/>
          <w:sz w:val="20"/>
          <w:szCs w:val="20"/>
          <w:lang w:eastAsia="pt-BR"/>
        </w:rPr>
        <w:t xml:space="preserve">/2019, que a precedeu e integra o presente instrumento de compromisso.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O preço unitário a ser pago por insumo será o constante da proposta apresentada, no Pregão Presencial nº </w:t>
      </w:r>
      <w:r w:rsidR="00833B2E">
        <w:rPr>
          <w:rFonts w:eastAsia="Times New Roman" w:cs="Calibri"/>
          <w:iCs/>
          <w:sz w:val="20"/>
          <w:szCs w:val="20"/>
          <w:lang w:eastAsia="pt-BR"/>
        </w:rPr>
        <w:t>008</w:t>
      </w:r>
      <w:r w:rsidRPr="001D11F4">
        <w:rPr>
          <w:rFonts w:eastAsia="Times New Roman" w:cs="Calibri"/>
          <w:iCs/>
          <w:sz w:val="20"/>
          <w:szCs w:val="20"/>
          <w:lang w:eastAsia="pt-BR"/>
        </w:rPr>
        <w:t xml:space="preserve">/2019, pelas empresas detentoras da presente Ata, as quais também a integram. </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 xml:space="preserve">CLÁUSULA QUARTA - DO LOCAL E DA ENTREGA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Os insumos deverão ser entregues no ALMOXARIFADO CENTRAL, sito à Rua Rio Branco nº 02 – Centro – Niterói – RJ.</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O prazo de garantia dos insumos será de: no mínimo 12 (doze) meses contados a partir da data de entrega.</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CLÁUSULA QUINTA – DAS OBRIGAÇÕES DAS EMPRESAS FORNECEDORAS</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a) cumprir integralmente as condições estabelecidas no edital do PREGÃO nº </w:t>
      </w:r>
      <w:r w:rsidR="00833B2E">
        <w:rPr>
          <w:rFonts w:eastAsia="Times New Roman" w:cs="Calibri"/>
          <w:iCs/>
          <w:sz w:val="20"/>
          <w:szCs w:val="20"/>
          <w:lang w:eastAsia="pt-BR"/>
        </w:rPr>
        <w:t>008</w:t>
      </w:r>
      <w:r w:rsidRPr="001D11F4">
        <w:rPr>
          <w:rFonts w:eastAsia="Times New Roman" w:cs="Calibri"/>
          <w:iCs/>
          <w:sz w:val="20"/>
          <w:szCs w:val="20"/>
          <w:lang w:eastAsia="pt-BR"/>
        </w:rPr>
        <w:t>/2019.</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b) manter, durante o período de vigência desta Ata, as condições de habilitação e qualificação do certame licitatório.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c) Responsabilizar-se pelos danos causados diretamente à Administração ou a terceiros, em decorrência de sua culpa ou dolo, na execução do contrato, na forma do que dispõe o art. 70 da lei 8.666/93.</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CLÁUSULA SEXTA - DAS OBRIGAÇÕES DO ÓRGÃO GERENCIADOR E DOS PARTICIPANTES:</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a) disponibilizar condições para o recebimento dos insumos e tudo o mais que seja necessário.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b) efetuar os pagamentos às empresas fornecedoras, na forma estabelecida nesta Ata. </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CLÁUSULA SÉTIMA – DO PAGAMENTO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a) Os pagamentos decorrentes do fornecimento do objeto do presente pregão, ocorrerão por conta dos recursos das seguintes dotações orçamentárias:</w:t>
      </w:r>
    </w:p>
    <w:p w:rsidR="001D11F4" w:rsidRPr="001D11F4" w:rsidRDefault="001D11F4" w:rsidP="001D11F4">
      <w:pPr>
        <w:spacing w:after="0" w:line="240" w:lineRule="auto"/>
        <w:rPr>
          <w:rFonts w:eastAsia="Times New Roman"/>
          <w:sz w:val="20"/>
          <w:szCs w:val="20"/>
          <w:lang w:eastAsia="pt-BR"/>
        </w:rPr>
      </w:pPr>
      <w:r w:rsidRPr="001D11F4">
        <w:rPr>
          <w:rFonts w:eastAsia="Times New Roman"/>
          <w:sz w:val="20"/>
          <w:szCs w:val="20"/>
          <w:lang w:eastAsia="pt-BR"/>
        </w:rPr>
        <w:t>Programa de Trabalho: 17.01.04.122.0145.4191</w:t>
      </w:r>
    </w:p>
    <w:p w:rsidR="001D11F4" w:rsidRPr="001D11F4" w:rsidRDefault="001D11F4" w:rsidP="001D11F4">
      <w:pPr>
        <w:spacing w:after="0" w:line="240" w:lineRule="auto"/>
        <w:rPr>
          <w:rFonts w:eastAsia="Times New Roman"/>
          <w:sz w:val="20"/>
          <w:szCs w:val="20"/>
          <w:lang w:eastAsia="pt-BR"/>
        </w:rPr>
      </w:pPr>
      <w:r w:rsidRPr="001D11F4">
        <w:rPr>
          <w:rFonts w:eastAsia="Times New Roman"/>
          <w:sz w:val="20"/>
          <w:szCs w:val="20"/>
          <w:lang w:eastAsia="pt-BR"/>
        </w:rPr>
        <w:t>Código de Despesa: 3390.30.00</w:t>
      </w:r>
    </w:p>
    <w:p w:rsidR="001D11F4" w:rsidRPr="001D11F4" w:rsidRDefault="001D11F4" w:rsidP="001D11F4">
      <w:pPr>
        <w:spacing w:after="0" w:line="240" w:lineRule="auto"/>
        <w:rPr>
          <w:rFonts w:eastAsia="Times New Roman"/>
          <w:sz w:val="20"/>
          <w:szCs w:val="20"/>
          <w:lang w:eastAsia="pt-BR"/>
        </w:rPr>
      </w:pPr>
      <w:r w:rsidRPr="001D11F4">
        <w:rPr>
          <w:rFonts w:eastAsia="Times New Roman"/>
          <w:sz w:val="20"/>
          <w:szCs w:val="20"/>
          <w:lang w:eastAsia="pt-BR"/>
        </w:rPr>
        <w:lastRenderedPageBreak/>
        <w:t>Fonte: 00138</w:t>
      </w:r>
    </w:p>
    <w:p w:rsidR="001D11F4" w:rsidRPr="001D11F4" w:rsidRDefault="001D11F4" w:rsidP="001D11F4">
      <w:pPr>
        <w:spacing w:after="0" w:line="240" w:lineRule="auto"/>
        <w:rPr>
          <w:rFonts w:eastAsia="Times New Roman"/>
          <w:sz w:val="20"/>
          <w:szCs w:val="20"/>
          <w:lang w:eastAsia="pt-BR"/>
        </w:rPr>
      </w:pP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b) As despesas relativas aos exercícios subsequentes correrão por conta das dotações orçamentárias respectivas, devendo ser empenhadas no início de cada exercício.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c) 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d)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1D11F4">
        <w:rPr>
          <w:rFonts w:eastAsia="Times New Roman" w:cs="Calibri"/>
          <w:iCs/>
          <w:sz w:val="20"/>
          <w:szCs w:val="20"/>
          <w:lang w:eastAsia="pt-BR"/>
        </w:rPr>
        <w:t>WebISSr</w:t>
      </w:r>
      <w:proofErr w:type="spellEnd"/>
      <w:r w:rsidRPr="001D11F4">
        <w:rPr>
          <w:rFonts w:eastAsia="Times New Roman" w:cs="Calibri"/>
          <w:iCs/>
          <w:sz w:val="20"/>
          <w:szCs w:val="20"/>
          <w:lang w:eastAsia="pt-BR"/>
        </w:rPr>
        <w:t>, basta clicar no ´ícone abaixo ou através do endereço www.webiss.com.br/</w:t>
      </w:r>
      <w:proofErr w:type="spellStart"/>
      <w:r w:rsidRPr="001D11F4">
        <w:rPr>
          <w:rFonts w:eastAsia="Times New Roman" w:cs="Calibri"/>
          <w:iCs/>
          <w:sz w:val="20"/>
          <w:szCs w:val="20"/>
          <w:lang w:eastAsia="pt-BR"/>
        </w:rPr>
        <w:t>rjniteroi</w:t>
      </w:r>
      <w:proofErr w:type="spellEnd"/>
      <w:r w:rsidRPr="001D11F4">
        <w:rPr>
          <w:rFonts w:eastAsia="Times New Roman" w:cs="Calibri"/>
          <w:iCs/>
          <w:sz w:val="20"/>
          <w:szCs w:val="20"/>
          <w:lang w:eastAsia="pt-BR"/>
        </w:rPr>
        <w:t>, devendo constar na Nota Fiscal o mesmo CNPJ da Proposta de Preço, pois a divergência impossibilitará a apropriação e o pagamento.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h) A(s) Nota(s) Fiscal(</w:t>
      </w:r>
      <w:proofErr w:type="spellStart"/>
      <w:r w:rsidRPr="001D11F4">
        <w:rPr>
          <w:rFonts w:eastAsia="Times New Roman" w:cs="Calibri"/>
          <w:iCs/>
          <w:sz w:val="20"/>
          <w:szCs w:val="20"/>
          <w:lang w:eastAsia="pt-BR"/>
        </w:rPr>
        <w:t>is</w:t>
      </w:r>
      <w:proofErr w:type="spellEnd"/>
      <w:r w:rsidRPr="001D11F4">
        <w:rPr>
          <w:rFonts w:eastAsia="Times New Roman" w:cs="Calibri"/>
          <w:iCs/>
          <w:sz w:val="20"/>
          <w:szCs w:val="20"/>
          <w:lang w:eastAsia="pt-BR"/>
        </w:rPr>
        <w:t>) deverá(</w:t>
      </w:r>
      <w:proofErr w:type="spellStart"/>
      <w:r w:rsidRPr="001D11F4">
        <w:rPr>
          <w:rFonts w:eastAsia="Times New Roman" w:cs="Calibri"/>
          <w:iCs/>
          <w:sz w:val="20"/>
          <w:szCs w:val="20"/>
          <w:lang w:eastAsia="pt-BR"/>
        </w:rPr>
        <w:t>ão</w:t>
      </w:r>
      <w:proofErr w:type="spellEnd"/>
      <w:r w:rsidRPr="001D11F4">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1D11F4">
        <w:rPr>
          <w:rFonts w:eastAsia="Times New Roman" w:cs="Calibri"/>
          <w:iCs/>
          <w:sz w:val="20"/>
          <w:szCs w:val="20"/>
          <w:lang w:eastAsia="pt-BR"/>
        </w:rPr>
        <w:t>Sepetiba</w:t>
      </w:r>
      <w:proofErr w:type="spellEnd"/>
      <w:r w:rsidRPr="001D11F4">
        <w:rPr>
          <w:rFonts w:eastAsia="Times New Roman" w:cs="Calibri"/>
          <w:iCs/>
          <w:sz w:val="20"/>
          <w:szCs w:val="20"/>
          <w:lang w:eastAsia="pt-BR"/>
        </w:rPr>
        <w:t>, 987/5º andar, Centro – Niterói-RJ. Telefone: (21) 2620-0403 ramal 249.</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k) Já estarão retidos na fonte os impostos: IR, PIS, COFINS, CSLL, consoante as Instruções Normativas SRF nº 480/04 da Secretaria da Receita Federal e suas alterações.</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lastRenderedPageBreak/>
        <w:t>l) Caso se faça necessária a reapresentação de qualquer nota fiscal por culpa da LICITANTE VENCEDORA, o prazo de 30 (trinta) dias para pagamento ficará suspenso, prosseguindo a sua contagem a partir da data da respectiva representação.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 xml:space="preserve">CLÁUSULA OITAVA - DAS CONDIÇÕES DE FORNECIMENTO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A entrega dos insumos estará condicionada ao disposto no item DO PRAZO DA ENTREGA do edital do PREGÃO nº </w:t>
      </w:r>
      <w:r w:rsidR="00833B2E">
        <w:rPr>
          <w:rFonts w:eastAsia="Times New Roman" w:cs="Calibri"/>
          <w:iCs/>
          <w:sz w:val="20"/>
          <w:szCs w:val="20"/>
          <w:lang w:eastAsia="pt-BR"/>
        </w:rPr>
        <w:t>008</w:t>
      </w:r>
      <w:r w:rsidRPr="001D11F4">
        <w:rPr>
          <w:rFonts w:eastAsia="Times New Roman" w:cs="Calibri"/>
          <w:iCs/>
          <w:sz w:val="20"/>
          <w:szCs w:val="20"/>
          <w:lang w:eastAsia="pt-BR"/>
        </w:rPr>
        <w:t>/2019.</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 xml:space="preserve">CLÁUSULA NONA - DAS PENALIDADES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CLÁUSULA DÉCIMA - DA ALTERAÇÃO DE PREÇOS</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A Ata de Registro de Preços poderá sofrer alterações, obedecidas as disposições contidas no art. 65 da Lei 8666/93.</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CLÁUSULA DÉCIMA PRIMEIRA - DA PUBLICAÇÃO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lastRenderedPageBreak/>
        <w:t>CLÁUSULA DÉCIMA SEGUNDA –DO FORO</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1D11F4" w:rsidRPr="001D11F4" w:rsidRDefault="001D11F4" w:rsidP="001D11F4">
      <w:pPr>
        <w:jc w:val="both"/>
        <w:rPr>
          <w:rFonts w:eastAsia="Times New Roman" w:cs="Calibri"/>
          <w:b/>
          <w:iCs/>
          <w:sz w:val="20"/>
          <w:szCs w:val="20"/>
          <w:lang w:eastAsia="pt-BR"/>
        </w:rPr>
      </w:pPr>
      <w:r w:rsidRPr="001D11F4">
        <w:rPr>
          <w:rFonts w:eastAsia="Times New Roman" w:cs="Calibri"/>
          <w:b/>
          <w:iCs/>
          <w:sz w:val="20"/>
          <w:szCs w:val="20"/>
          <w:lang w:eastAsia="pt-BR"/>
        </w:rPr>
        <w:t xml:space="preserve">CLÁUSULA DÉCIMA TERCEIRA - DAS DISPOSIÇÕES FINAIS </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 xml:space="preserve">Integram esta Ata, o Edital do Pregão Presencial nº </w:t>
      </w:r>
      <w:r w:rsidR="00833B2E">
        <w:rPr>
          <w:rFonts w:eastAsia="Times New Roman" w:cs="Calibri"/>
          <w:iCs/>
          <w:sz w:val="20"/>
          <w:szCs w:val="20"/>
          <w:lang w:eastAsia="pt-BR"/>
        </w:rPr>
        <w:t>008</w:t>
      </w:r>
      <w:r w:rsidRPr="001D11F4">
        <w:rPr>
          <w:rFonts w:eastAsia="Times New Roman" w:cs="Calibri"/>
          <w:iCs/>
          <w:sz w:val="20"/>
          <w:szCs w:val="20"/>
          <w:lang w:eastAsia="pt-BR"/>
        </w:rPr>
        <w:t>/2019 e as propostas das empresas constantes do anexo V.</w:t>
      </w:r>
    </w:p>
    <w:p w:rsidR="001D11F4" w:rsidRPr="001D11F4" w:rsidRDefault="001D11F4" w:rsidP="001D11F4">
      <w:pPr>
        <w:jc w:val="both"/>
        <w:rPr>
          <w:rFonts w:eastAsia="Times New Roman" w:cs="Calibri"/>
          <w:iCs/>
          <w:sz w:val="20"/>
          <w:szCs w:val="20"/>
          <w:lang w:eastAsia="pt-BR"/>
        </w:rPr>
      </w:pPr>
      <w:r w:rsidRPr="001D11F4">
        <w:rPr>
          <w:rFonts w:eastAsia="Times New Roman" w:cs="Calibri"/>
          <w:iCs/>
          <w:sz w:val="20"/>
          <w:szCs w:val="20"/>
          <w:lang w:eastAsia="pt-BR"/>
        </w:rPr>
        <w:t>Os casos omissos serão resolvidos com observância das disposições constantes na Lei 8666/93, decretos Municipais nº 9614/05 e 10005/06.</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263294" w:rsidRPr="00263294" w:rsidTr="008E5DDB">
        <w:trPr>
          <w:trHeight w:val="320"/>
        </w:trPr>
        <w:tc>
          <w:tcPr>
            <w:tcW w:w="7088" w:type="dxa"/>
            <w:shd w:val="clear" w:color="auto" w:fill="D6E3BC"/>
          </w:tcPr>
          <w:p w:rsidR="00263294" w:rsidRPr="00263294" w:rsidRDefault="00263294" w:rsidP="00C61D56">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EMPRESA: </w:t>
            </w:r>
            <w:r w:rsidR="00833B2E" w:rsidRPr="00833B2E">
              <w:rPr>
                <w:rFonts w:asciiTheme="minorHAnsi" w:eastAsia="Times New Roman" w:hAnsiTheme="minorHAnsi" w:cstheme="minorHAnsi"/>
                <w:b/>
                <w:bCs/>
                <w:sz w:val="18"/>
                <w:szCs w:val="18"/>
                <w:lang w:eastAsia="pt-BR"/>
              </w:rPr>
              <w:t>OSW DISTRIBUIDORA DE PRODUTOS LTDA ME</w:t>
            </w:r>
          </w:p>
        </w:tc>
      </w:tr>
      <w:tr w:rsidR="00263294" w:rsidRPr="00263294" w:rsidTr="008E5DDB">
        <w:tc>
          <w:tcPr>
            <w:tcW w:w="7088" w:type="dxa"/>
            <w:shd w:val="clear" w:color="auto" w:fill="D6E3BC"/>
          </w:tcPr>
          <w:p w:rsidR="00263294" w:rsidRPr="00263294" w:rsidRDefault="00263294" w:rsidP="00C61D56">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00833B2E" w:rsidRPr="00833B2E">
              <w:rPr>
                <w:rFonts w:asciiTheme="minorHAnsi" w:eastAsia="Times New Roman" w:hAnsiTheme="minorHAnsi" w:cstheme="minorHAnsi"/>
                <w:b/>
                <w:bCs/>
                <w:sz w:val="18"/>
                <w:szCs w:val="18"/>
                <w:lang w:eastAsia="pt-BR"/>
              </w:rPr>
              <w:t>22.031.995/0001-90</w:t>
            </w:r>
          </w:p>
        </w:tc>
      </w:tr>
    </w:tbl>
    <w:tbl>
      <w:tblPr>
        <w:tblStyle w:val="Tabelacomgrade"/>
        <w:tblW w:w="9606" w:type="dxa"/>
        <w:tblInd w:w="-113" w:type="dxa"/>
        <w:shd w:val="clear" w:color="auto" w:fill="DBDBDB" w:themeFill="accent3" w:themeFillTint="66"/>
        <w:tblLook w:val="04A0" w:firstRow="1" w:lastRow="0" w:firstColumn="1" w:lastColumn="0" w:noHBand="0" w:noVBand="1"/>
      </w:tblPr>
      <w:tblGrid>
        <w:gridCol w:w="634"/>
        <w:gridCol w:w="4314"/>
        <w:gridCol w:w="789"/>
        <w:gridCol w:w="855"/>
        <w:gridCol w:w="896"/>
        <w:gridCol w:w="1077"/>
        <w:gridCol w:w="1041"/>
      </w:tblGrid>
      <w:tr w:rsidR="00833B2E" w:rsidRPr="00263294" w:rsidTr="00833B2E">
        <w:trPr>
          <w:trHeight w:val="524"/>
        </w:trPr>
        <w:tc>
          <w:tcPr>
            <w:tcW w:w="635"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ITEM</w:t>
            </w:r>
          </w:p>
        </w:tc>
        <w:tc>
          <w:tcPr>
            <w:tcW w:w="4435"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ESPECIFICAÇÃO</w:t>
            </w:r>
          </w:p>
        </w:tc>
        <w:tc>
          <w:tcPr>
            <w:tcW w:w="662" w:type="dxa"/>
            <w:shd w:val="clear" w:color="auto" w:fill="DBDBDB" w:themeFill="accent3" w:themeFillTint="66"/>
          </w:tcPr>
          <w:p w:rsidR="00263294" w:rsidRPr="00263294" w:rsidRDefault="00263294" w:rsidP="00263294">
            <w:pPr>
              <w:rPr>
                <w:rFonts w:asciiTheme="minorHAnsi" w:eastAsia="Times New Roman" w:hAnsiTheme="minorHAnsi" w:cstheme="minorHAnsi"/>
                <w:b/>
                <w:sz w:val="18"/>
                <w:szCs w:val="18"/>
                <w:lang w:eastAsia="pt-BR"/>
              </w:rPr>
            </w:pPr>
            <w:r w:rsidRPr="00263294">
              <w:rPr>
                <w:rFonts w:asciiTheme="minorHAnsi" w:eastAsia="Times New Roman" w:hAnsiTheme="minorHAnsi" w:cstheme="minorHAnsi"/>
                <w:b/>
                <w:sz w:val="18"/>
                <w:szCs w:val="18"/>
                <w:lang w:eastAsia="pt-BR"/>
              </w:rPr>
              <w:t>MARCA</w:t>
            </w:r>
          </w:p>
        </w:tc>
        <w:tc>
          <w:tcPr>
            <w:tcW w:w="855"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QUANT. MÍNIMA</w:t>
            </w:r>
          </w:p>
        </w:tc>
        <w:tc>
          <w:tcPr>
            <w:tcW w:w="896"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QUANT. MÁXIMA</w:t>
            </w:r>
          </w:p>
        </w:tc>
        <w:tc>
          <w:tcPr>
            <w:tcW w:w="1082"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VALOR UNITÁRIO</w:t>
            </w:r>
          </w:p>
        </w:tc>
        <w:tc>
          <w:tcPr>
            <w:tcW w:w="1041"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VALOR TOTAL</w:t>
            </w:r>
          </w:p>
        </w:tc>
      </w:tr>
      <w:tr w:rsidR="00833B2E" w:rsidRPr="00263294" w:rsidTr="00833B2E">
        <w:tc>
          <w:tcPr>
            <w:tcW w:w="635"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01</w:t>
            </w:r>
          </w:p>
        </w:tc>
        <w:tc>
          <w:tcPr>
            <w:tcW w:w="4435" w:type="dxa"/>
            <w:shd w:val="clear" w:color="auto" w:fill="DBDBDB" w:themeFill="accent3" w:themeFillTint="66"/>
          </w:tcPr>
          <w:p w:rsidR="00263294" w:rsidRPr="00263294" w:rsidRDefault="00833B2E" w:rsidP="00263294">
            <w:pPr>
              <w:widowControl w:val="0"/>
              <w:overflowPunct w:val="0"/>
              <w:adjustRightInd w:val="0"/>
              <w:ind w:right="317"/>
              <w:jc w:val="both"/>
              <w:rPr>
                <w:rFonts w:asciiTheme="minorHAnsi" w:eastAsia="Times New Roman" w:hAnsiTheme="minorHAnsi" w:cstheme="minorHAnsi"/>
                <w:sz w:val="18"/>
                <w:szCs w:val="18"/>
                <w:lang w:eastAsia="pt-BR"/>
              </w:rPr>
            </w:pPr>
            <w:r w:rsidRPr="00833B2E">
              <w:rPr>
                <w:rFonts w:asciiTheme="minorHAnsi" w:eastAsia="Times New Roman" w:hAnsiTheme="minorHAnsi" w:cstheme="minorHAnsi"/>
                <w:sz w:val="18"/>
                <w:szCs w:val="18"/>
                <w:lang w:eastAsia="pt-BR"/>
              </w:rPr>
              <w:t xml:space="preserve">CAFÉ em pó homogêneo, torrado e moído, de 1ª qualidade, constituídos de grãos de café tipo 8 COB ou melhores, com no máximo 20% em peso de grãos PVA (pretos, verdes e ardidos), isento de bebidas Rio ou </w:t>
            </w:r>
            <w:proofErr w:type="spellStart"/>
            <w:r w:rsidRPr="00833B2E">
              <w:rPr>
                <w:rFonts w:asciiTheme="minorHAnsi" w:eastAsia="Times New Roman" w:hAnsiTheme="minorHAnsi" w:cstheme="minorHAnsi"/>
                <w:sz w:val="18"/>
                <w:szCs w:val="18"/>
                <w:lang w:eastAsia="pt-BR"/>
              </w:rPr>
              <w:t>Riozona</w:t>
            </w:r>
            <w:proofErr w:type="spellEnd"/>
            <w:r w:rsidRPr="00833B2E">
              <w:rPr>
                <w:rFonts w:asciiTheme="minorHAnsi" w:eastAsia="Times New Roman" w:hAnsiTheme="minorHAnsi" w:cstheme="minorHAnsi"/>
                <w:sz w:val="18"/>
                <w:szCs w:val="18"/>
                <w:lang w:eastAsia="pt-BR"/>
              </w:rPr>
              <w:t xml:space="preserve">, gosto predominante café arábica ou </w:t>
            </w:r>
            <w:proofErr w:type="spellStart"/>
            <w:r w:rsidRPr="00833B2E">
              <w:rPr>
                <w:rFonts w:asciiTheme="minorHAnsi" w:eastAsia="Times New Roman" w:hAnsiTheme="minorHAnsi" w:cstheme="minorHAnsi"/>
                <w:sz w:val="18"/>
                <w:szCs w:val="18"/>
                <w:lang w:eastAsia="pt-BR"/>
              </w:rPr>
              <w:t>conilon</w:t>
            </w:r>
            <w:proofErr w:type="spellEnd"/>
            <w:r w:rsidRPr="00833B2E">
              <w:rPr>
                <w:rFonts w:asciiTheme="minorHAnsi" w:eastAsia="Times New Roman" w:hAnsiTheme="minorHAnsi" w:cstheme="minorHAnsi"/>
                <w:sz w:val="18"/>
                <w:szCs w:val="18"/>
                <w:lang w:eastAsia="pt-BR"/>
              </w:rPr>
              <w:t>, embalagem à vácuo e com validade mínima de 03 (três) meses a contar de cada entrega solicitada, contendo informações na embalagem conforme legislação em vigor, constando data de fabricação e validade nos pacotes individuais, com selo de pureza ABIC. PACOTES DE 500 GR.</w:t>
            </w:r>
          </w:p>
        </w:tc>
        <w:tc>
          <w:tcPr>
            <w:tcW w:w="662" w:type="dxa"/>
            <w:shd w:val="clear" w:color="auto" w:fill="DBDBDB" w:themeFill="accent3" w:themeFillTint="66"/>
          </w:tcPr>
          <w:p w:rsidR="00263294" w:rsidRPr="00263294" w:rsidRDefault="00EB33F2" w:rsidP="00263294">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SUL DE MINAS</w:t>
            </w:r>
          </w:p>
        </w:tc>
        <w:tc>
          <w:tcPr>
            <w:tcW w:w="855" w:type="dxa"/>
            <w:shd w:val="clear" w:color="auto" w:fill="DBDBDB" w:themeFill="accent3" w:themeFillTint="66"/>
          </w:tcPr>
          <w:p w:rsidR="00263294" w:rsidRPr="00263294" w:rsidRDefault="00833B2E"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5.000</w:t>
            </w:r>
          </w:p>
        </w:tc>
        <w:tc>
          <w:tcPr>
            <w:tcW w:w="896" w:type="dxa"/>
            <w:shd w:val="clear" w:color="auto" w:fill="DBDBDB" w:themeFill="accent3" w:themeFillTint="66"/>
          </w:tcPr>
          <w:p w:rsidR="00263294" w:rsidRPr="00263294" w:rsidRDefault="00833B2E"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35.000</w:t>
            </w:r>
          </w:p>
        </w:tc>
        <w:tc>
          <w:tcPr>
            <w:tcW w:w="1082" w:type="dxa"/>
            <w:shd w:val="clear" w:color="auto" w:fill="DBDBDB" w:themeFill="accent3" w:themeFillTint="66"/>
          </w:tcPr>
          <w:p w:rsidR="00263294" w:rsidRPr="00263294" w:rsidRDefault="00EB33F2"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5,54</w:t>
            </w:r>
          </w:p>
        </w:tc>
        <w:tc>
          <w:tcPr>
            <w:tcW w:w="1041" w:type="dxa"/>
            <w:shd w:val="clear" w:color="auto" w:fill="DBDBDB" w:themeFill="accent3" w:themeFillTint="66"/>
          </w:tcPr>
          <w:p w:rsidR="00263294" w:rsidRPr="00263294" w:rsidRDefault="00EB33F2"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193.900,00</w:t>
            </w:r>
          </w:p>
        </w:tc>
      </w:tr>
      <w:tr w:rsidR="00833B2E" w:rsidRPr="00263294" w:rsidTr="00833B2E">
        <w:tc>
          <w:tcPr>
            <w:tcW w:w="635" w:type="dxa"/>
            <w:shd w:val="clear" w:color="auto" w:fill="DBDBDB" w:themeFill="accent3" w:themeFillTint="66"/>
          </w:tcPr>
          <w:p w:rsidR="00E75C45" w:rsidRPr="00263294" w:rsidRDefault="00E75C45" w:rsidP="00263294">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02</w:t>
            </w:r>
          </w:p>
        </w:tc>
        <w:tc>
          <w:tcPr>
            <w:tcW w:w="4435" w:type="dxa"/>
            <w:shd w:val="clear" w:color="auto" w:fill="DBDBDB" w:themeFill="accent3" w:themeFillTint="66"/>
          </w:tcPr>
          <w:p w:rsidR="00E75C45" w:rsidRPr="00263294" w:rsidRDefault="00833B2E" w:rsidP="00263294">
            <w:pPr>
              <w:widowControl w:val="0"/>
              <w:overflowPunct w:val="0"/>
              <w:adjustRightInd w:val="0"/>
              <w:ind w:right="317"/>
              <w:jc w:val="both"/>
              <w:rPr>
                <w:rFonts w:asciiTheme="minorHAnsi" w:eastAsia="Times New Roman" w:hAnsiTheme="minorHAnsi" w:cstheme="minorHAnsi"/>
                <w:sz w:val="18"/>
                <w:szCs w:val="18"/>
                <w:lang w:eastAsia="pt-BR"/>
              </w:rPr>
            </w:pPr>
            <w:r w:rsidRPr="00833B2E">
              <w:rPr>
                <w:rFonts w:asciiTheme="minorHAnsi" w:eastAsia="Times New Roman" w:hAnsiTheme="minorHAnsi" w:cstheme="minorHAnsi"/>
                <w:sz w:val="18"/>
                <w:szCs w:val="18"/>
                <w:lang w:eastAsia="pt-BR"/>
              </w:rPr>
              <w:t>AÇÚCAR REFINADO, branco de 1ª qualidade, acondicionado em embalagem plástica, com validade mínima de 03 (três) meses a contar de cada entrega solicitada, com todas as informações pertinentes ao produto, previsto na legislação vigente, constando data de fabricação e validade nos pacotes individuais. PACOTES DE 1 (UM) KG.</w:t>
            </w:r>
          </w:p>
        </w:tc>
        <w:tc>
          <w:tcPr>
            <w:tcW w:w="662" w:type="dxa"/>
            <w:shd w:val="clear" w:color="auto" w:fill="DBDBDB" w:themeFill="accent3" w:themeFillTint="66"/>
          </w:tcPr>
          <w:p w:rsidR="00E75C45" w:rsidRPr="00263294" w:rsidRDefault="00EB33F2" w:rsidP="00263294">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BARRA</w:t>
            </w:r>
          </w:p>
        </w:tc>
        <w:tc>
          <w:tcPr>
            <w:tcW w:w="855" w:type="dxa"/>
            <w:shd w:val="clear" w:color="auto" w:fill="DBDBDB" w:themeFill="accent3" w:themeFillTint="66"/>
          </w:tcPr>
          <w:p w:rsidR="00E75C45" w:rsidRPr="00263294" w:rsidRDefault="00833B2E"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6.000</w:t>
            </w:r>
          </w:p>
        </w:tc>
        <w:tc>
          <w:tcPr>
            <w:tcW w:w="896" w:type="dxa"/>
            <w:shd w:val="clear" w:color="auto" w:fill="DBDBDB" w:themeFill="accent3" w:themeFillTint="66"/>
          </w:tcPr>
          <w:p w:rsidR="00E75C45" w:rsidRPr="00263294" w:rsidRDefault="00833B2E"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25.000</w:t>
            </w:r>
          </w:p>
        </w:tc>
        <w:tc>
          <w:tcPr>
            <w:tcW w:w="1082" w:type="dxa"/>
            <w:shd w:val="clear" w:color="auto" w:fill="DBDBDB" w:themeFill="accent3" w:themeFillTint="66"/>
          </w:tcPr>
          <w:p w:rsidR="00E75C45" w:rsidRPr="00263294" w:rsidRDefault="00EB33F2"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2,04</w:t>
            </w:r>
          </w:p>
        </w:tc>
        <w:tc>
          <w:tcPr>
            <w:tcW w:w="1041" w:type="dxa"/>
            <w:shd w:val="clear" w:color="auto" w:fill="DBDBDB" w:themeFill="accent3" w:themeFillTint="66"/>
          </w:tcPr>
          <w:p w:rsidR="00E75C45" w:rsidRPr="00263294" w:rsidRDefault="00EB33F2"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51.000,00</w:t>
            </w:r>
          </w:p>
        </w:tc>
      </w:tr>
      <w:tr w:rsidR="00263294" w:rsidRPr="00263294" w:rsidTr="00833B2E">
        <w:tc>
          <w:tcPr>
            <w:tcW w:w="8565" w:type="dxa"/>
            <w:gridSpan w:val="6"/>
            <w:shd w:val="clear" w:color="auto" w:fill="DBDBDB" w:themeFill="accent3" w:themeFillTint="66"/>
          </w:tcPr>
          <w:p w:rsidR="00263294" w:rsidRPr="00263294" w:rsidRDefault="00263294" w:rsidP="00263294">
            <w:pPr>
              <w:jc w:val="both"/>
              <w:rPr>
                <w:rFonts w:asciiTheme="minorHAnsi" w:eastAsia="Times New Roman" w:hAnsiTheme="minorHAnsi" w:cstheme="minorHAnsi"/>
                <w:b/>
                <w:iCs/>
                <w:sz w:val="18"/>
                <w:szCs w:val="18"/>
                <w:lang w:eastAsia="pt-BR"/>
              </w:rPr>
            </w:pPr>
            <w:r w:rsidRPr="00263294">
              <w:rPr>
                <w:rFonts w:asciiTheme="minorHAnsi" w:eastAsia="Times New Roman" w:hAnsiTheme="minorHAnsi" w:cstheme="minorHAnsi"/>
                <w:b/>
                <w:iCs/>
                <w:sz w:val="18"/>
                <w:szCs w:val="18"/>
                <w:lang w:eastAsia="pt-BR"/>
              </w:rPr>
              <w:t xml:space="preserve">TOTAL:  </w:t>
            </w:r>
          </w:p>
        </w:tc>
        <w:tc>
          <w:tcPr>
            <w:tcW w:w="1041" w:type="dxa"/>
            <w:shd w:val="clear" w:color="auto" w:fill="DBDBDB" w:themeFill="accent3" w:themeFillTint="66"/>
          </w:tcPr>
          <w:p w:rsidR="00263294" w:rsidRPr="00263294" w:rsidRDefault="00833B2E" w:rsidP="00263294">
            <w:pPr>
              <w:rPr>
                <w:rFonts w:asciiTheme="minorHAnsi" w:eastAsia="Times New Roman" w:hAnsiTheme="minorHAnsi" w:cstheme="minorHAnsi"/>
                <w:b/>
                <w:iCs/>
                <w:sz w:val="18"/>
                <w:szCs w:val="18"/>
                <w:lang w:eastAsia="pt-BR"/>
              </w:rPr>
            </w:pPr>
            <w:r>
              <w:rPr>
                <w:rFonts w:asciiTheme="minorHAnsi" w:eastAsia="Times New Roman" w:hAnsiTheme="minorHAnsi" w:cstheme="minorHAnsi"/>
                <w:b/>
                <w:iCs/>
                <w:sz w:val="18"/>
                <w:szCs w:val="18"/>
                <w:lang w:eastAsia="pt-BR"/>
              </w:rPr>
              <w:t>24</w:t>
            </w:r>
            <w:r w:rsidR="00EB33F2">
              <w:rPr>
                <w:rFonts w:asciiTheme="minorHAnsi" w:eastAsia="Times New Roman" w:hAnsiTheme="minorHAnsi" w:cstheme="minorHAnsi"/>
                <w:b/>
                <w:iCs/>
                <w:sz w:val="18"/>
                <w:szCs w:val="18"/>
                <w:lang w:eastAsia="pt-BR"/>
              </w:rPr>
              <w:t>4</w:t>
            </w:r>
            <w:r>
              <w:rPr>
                <w:rFonts w:asciiTheme="minorHAnsi" w:eastAsia="Times New Roman" w:hAnsiTheme="minorHAnsi" w:cstheme="minorHAnsi"/>
                <w:b/>
                <w:iCs/>
                <w:sz w:val="18"/>
                <w:szCs w:val="18"/>
                <w:lang w:eastAsia="pt-BR"/>
              </w:rPr>
              <w:t>.</w:t>
            </w:r>
            <w:r w:rsidR="00EB33F2">
              <w:rPr>
                <w:rFonts w:asciiTheme="minorHAnsi" w:eastAsia="Times New Roman" w:hAnsiTheme="minorHAnsi" w:cstheme="minorHAnsi"/>
                <w:b/>
                <w:iCs/>
                <w:sz w:val="18"/>
                <w:szCs w:val="18"/>
                <w:lang w:eastAsia="pt-BR"/>
              </w:rPr>
              <w:t>9</w:t>
            </w:r>
            <w:r>
              <w:rPr>
                <w:rFonts w:asciiTheme="minorHAnsi" w:eastAsia="Times New Roman" w:hAnsiTheme="minorHAnsi" w:cstheme="minorHAnsi"/>
                <w:b/>
                <w:iCs/>
                <w:sz w:val="18"/>
                <w:szCs w:val="18"/>
                <w:lang w:eastAsia="pt-BR"/>
              </w:rPr>
              <w:t>00,00</w:t>
            </w:r>
          </w:p>
        </w:tc>
      </w:tr>
    </w:tbl>
    <w:p w:rsidR="00246090" w:rsidRPr="004E0A1C" w:rsidRDefault="00246090" w:rsidP="00246090">
      <w:pPr>
        <w:jc w:val="both"/>
        <w:rPr>
          <w:rFonts w:eastAsia="Times New Roman" w:cs="Calibri"/>
          <w:iCs/>
          <w:sz w:val="20"/>
          <w:szCs w:val="20"/>
          <w:lang w:eastAsia="pt-BR"/>
        </w:rPr>
      </w:pPr>
    </w:p>
    <w:p w:rsidR="003A7843" w:rsidRDefault="003A7843" w:rsidP="00263294">
      <w:pPr>
        <w:pStyle w:val="SemEspaamento"/>
        <w:jc w:val="center"/>
        <w:rPr>
          <w:rFonts w:asciiTheme="minorHAnsi" w:hAnsiTheme="minorHAnsi" w:cstheme="minorHAnsi"/>
          <w:b/>
          <w:sz w:val="18"/>
          <w:szCs w:val="18"/>
          <w:lang w:eastAsia="pt-BR"/>
        </w:rPr>
      </w:pPr>
    </w:p>
    <w:p w:rsidR="003A7843" w:rsidRDefault="003A7843"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FABIANO GONÇALVES</w:t>
      </w:r>
    </w:p>
    <w:p w:rsidR="00263294" w:rsidRDefault="00263294" w:rsidP="00263294">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Pr>
          <w:rFonts w:asciiTheme="minorHAnsi" w:hAnsiTheme="minorHAnsi" w:cstheme="minorHAnsi"/>
          <w:b/>
          <w:sz w:val="18"/>
          <w:szCs w:val="18"/>
          <w:lang w:eastAsia="pt-BR"/>
        </w:rPr>
        <w:t>ECRETÁRIO MUNICIPAL DE ADMINISTRAÇÃO</w:t>
      </w:r>
    </w:p>
    <w:p w:rsidR="00263294" w:rsidRPr="002270ED" w:rsidRDefault="00263294"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 xml:space="preserve">Matrícula nº </w:t>
      </w:r>
      <w:r w:rsidR="002426F4">
        <w:rPr>
          <w:rFonts w:asciiTheme="minorHAnsi" w:hAnsiTheme="minorHAnsi" w:cstheme="minorHAnsi"/>
          <w:b/>
          <w:sz w:val="18"/>
          <w:szCs w:val="18"/>
          <w:lang w:eastAsia="pt-BR"/>
        </w:rPr>
        <w:t>1</w:t>
      </w:r>
      <w:r>
        <w:rPr>
          <w:rFonts w:asciiTheme="minorHAnsi" w:hAnsiTheme="minorHAnsi" w:cstheme="minorHAnsi"/>
          <w:b/>
          <w:sz w:val="18"/>
          <w:szCs w:val="18"/>
          <w:lang w:eastAsia="pt-BR"/>
        </w:rPr>
        <w:t>242.751-0</w:t>
      </w:r>
    </w:p>
    <w:p w:rsidR="00263294" w:rsidRPr="002270ED" w:rsidRDefault="00263294"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p>
    <w:p w:rsidR="002426F4" w:rsidRDefault="00833B2E"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____________________________</w:t>
      </w:r>
    </w:p>
    <w:p w:rsidR="00833B2E" w:rsidRDefault="00EB33F2"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BRUNO ALCANTARA GOUVEA</w:t>
      </w:r>
    </w:p>
    <w:p w:rsidR="005E1D9A" w:rsidRDefault="00833B2E" w:rsidP="00833B2E">
      <w:pPr>
        <w:pStyle w:val="SemEspaamento"/>
        <w:jc w:val="center"/>
        <w:rPr>
          <w:rFonts w:asciiTheme="minorHAnsi" w:hAnsiTheme="minorHAnsi" w:cstheme="minorHAnsi"/>
          <w:b/>
          <w:sz w:val="18"/>
          <w:szCs w:val="18"/>
        </w:rPr>
      </w:pPr>
      <w:r w:rsidRPr="00833B2E">
        <w:rPr>
          <w:rFonts w:asciiTheme="minorHAnsi" w:hAnsiTheme="minorHAnsi" w:cstheme="minorHAnsi"/>
          <w:b/>
          <w:sz w:val="18"/>
          <w:szCs w:val="18"/>
          <w:lang w:eastAsia="pt-BR"/>
        </w:rPr>
        <w:t>OSW DISTRIBUIDORA DE PRODUTOS LTDA ME</w:t>
      </w: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833B2E" w:rsidRDefault="00833B2E" w:rsidP="00287203">
      <w:pPr>
        <w:pStyle w:val="SemEspaamento"/>
        <w:rPr>
          <w:rFonts w:asciiTheme="minorHAnsi" w:hAnsiTheme="minorHAnsi" w:cstheme="minorHAnsi"/>
          <w:b/>
          <w:sz w:val="18"/>
          <w:szCs w:val="18"/>
        </w:rPr>
      </w:pPr>
    </w:p>
    <w:p w:rsidR="00287203" w:rsidRDefault="00287203" w:rsidP="00287203">
      <w:pPr>
        <w:pStyle w:val="SemEspaamento"/>
        <w:rPr>
          <w:rFonts w:asciiTheme="minorHAnsi" w:hAnsiTheme="minorHAnsi" w:cstheme="minorHAnsi"/>
          <w:sz w:val="18"/>
          <w:szCs w:val="18"/>
        </w:rPr>
      </w:pPr>
      <w:r w:rsidRPr="002270ED">
        <w:rPr>
          <w:rFonts w:asciiTheme="minorHAnsi" w:hAnsiTheme="minorHAnsi" w:cstheme="minorHAnsi"/>
          <w:b/>
          <w:sz w:val="18"/>
          <w:szCs w:val="18"/>
        </w:rPr>
        <w:t>TESTEMUNHAS</w:t>
      </w:r>
      <w:r w:rsidRPr="002270ED">
        <w:rPr>
          <w:rFonts w:asciiTheme="minorHAnsi" w:hAnsiTheme="minorHAnsi" w:cstheme="minorHAnsi"/>
          <w:sz w:val="18"/>
          <w:szCs w:val="18"/>
        </w:rPr>
        <w:t>:</w:t>
      </w:r>
    </w:p>
    <w:p w:rsidR="00287203" w:rsidRDefault="00287203" w:rsidP="00287203">
      <w:pPr>
        <w:pStyle w:val="SemEspaamento"/>
        <w:rPr>
          <w:rFonts w:asciiTheme="minorHAnsi" w:hAnsiTheme="minorHAnsi" w:cstheme="minorHAnsi"/>
          <w:sz w:val="18"/>
          <w:szCs w:val="18"/>
        </w:rPr>
      </w:pPr>
    </w:p>
    <w:p w:rsidR="00287203" w:rsidRPr="002270ED" w:rsidRDefault="00287203" w:rsidP="00287203">
      <w:pPr>
        <w:pStyle w:val="SemEspaamento"/>
        <w:rPr>
          <w:rFonts w:asciiTheme="minorHAnsi" w:hAnsiTheme="minorHAnsi" w:cstheme="minorHAnsi"/>
          <w:sz w:val="18"/>
          <w:szCs w:val="18"/>
        </w:rPr>
      </w:pPr>
    </w:p>
    <w:p w:rsidR="00287203" w:rsidRPr="002270ED" w:rsidRDefault="00287203" w:rsidP="00287203">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287203" w:rsidRDefault="00287203" w:rsidP="00287203">
      <w:pPr>
        <w:pStyle w:val="SemEspaamento"/>
        <w:rPr>
          <w:rFonts w:asciiTheme="minorHAnsi" w:hAnsiTheme="minorHAnsi" w:cstheme="minorHAnsi"/>
          <w:b/>
          <w:sz w:val="18"/>
          <w:szCs w:val="18"/>
        </w:rPr>
      </w:pPr>
      <w:r w:rsidRPr="002270ED">
        <w:rPr>
          <w:rFonts w:asciiTheme="minorHAnsi" w:hAnsiTheme="minorHAnsi" w:cstheme="minorHAnsi"/>
          <w:b/>
          <w:sz w:val="18"/>
          <w:szCs w:val="18"/>
        </w:rPr>
        <w:t xml:space="preserve">Matrícula: </w:t>
      </w:r>
      <w:r w:rsidR="002426F4">
        <w:rPr>
          <w:rFonts w:asciiTheme="minorHAnsi" w:hAnsiTheme="minorHAnsi" w:cstheme="minorHAnsi"/>
          <w:b/>
          <w:sz w:val="18"/>
          <w:szCs w:val="18"/>
        </w:rPr>
        <w:t>1</w:t>
      </w:r>
      <w:r w:rsidRPr="002270ED">
        <w:rPr>
          <w:rFonts w:asciiTheme="minorHAnsi" w:hAnsiTheme="minorHAnsi" w:cstheme="minorHAnsi"/>
          <w:b/>
          <w:sz w:val="18"/>
          <w:szCs w:val="18"/>
        </w:rPr>
        <w:t>241.203-0</w:t>
      </w:r>
      <w:r>
        <w:rPr>
          <w:rFonts w:asciiTheme="minorHAnsi" w:hAnsiTheme="minorHAnsi" w:cstheme="minorHAnsi"/>
          <w:b/>
          <w:sz w:val="18"/>
          <w:szCs w:val="18"/>
        </w:rPr>
        <w:t xml:space="preserve">        </w:t>
      </w:r>
    </w:p>
    <w:p w:rsidR="00287203" w:rsidRDefault="00287203" w:rsidP="00287203">
      <w:pPr>
        <w:pStyle w:val="SemEspaamento"/>
        <w:rPr>
          <w:rFonts w:asciiTheme="minorHAnsi" w:hAnsiTheme="minorHAnsi" w:cstheme="minorHAnsi"/>
          <w:b/>
          <w:sz w:val="18"/>
          <w:szCs w:val="18"/>
        </w:rPr>
      </w:pPr>
    </w:p>
    <w:p w:rsidR="00287203" w:rsidRDefault="00287203" w:rsidP="00287203">
      <w:pPr>
        <w:pStyle w:val="SemEspaamento"/>
        <w:rPr>
          <w:rFonts w:asciiTheme="minorHAnsi" w:hAnsiTheme="minorHAnsi" w:cstheme="minorHAnsi"/>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246090" w:rsidRDefault="00287203" w:rsidP="007E38CE">
      <w:pPr>
        <w:pStyle w:val="SemEspaamento"/>
      </w:pPr>
      <w:r w:rsidRPr="002270ED">
        <w:rPr>
          <w:rFonts w:asciiTheme="minorHAnsi" w:hAnsiTheme="minorHAnsi" w:cstheme="minorHAnsi"/>
          <w:b/>
          <w:sz w:val="18"/>
          <w:szCs w:val="18"/>
        </w:rPr>
        <w:t xml:space="preserve">Matrícula: </w:t>
      </w:r>
      <w:r w:rsidR="002426F4">
        <w:rPr>
          <w:rFonts w:asciiTheme="minorHAnsi" w:hAnsiTheme="minorHAnsi" w:cstheme="minorHAnsi"/>
          <w:b/>
          <w:sz w:val="18"/>
          <w:szCs w:val="18"/>
        </w:rPr>
        <w:t>1</w:t>
      </w:r>
      <w:r w:rsidRPr="00286684">
        <w:rPr>
          <w:rFonts w:asciiTheme="minorHAnsi" w:hAnsiTheme="minorHAnsi" w:cstheme="minorHAnsi"/>
          <w:b/>
          <w:sz w:val="18"/>
          <w:szCs w:val="18"/>
        </w:rPr>
        <w:t>224.483-8</w:t>
      </w:r>
    </w:p>
    <w:sectPr w:rsidR="0024609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B11" w:rsidRDefault="00530B11" w:rsidP="00530B11">
      <w:pPr>
        <w:spacing w:after="0" w:line="240" w:lineRule="auto"/>
      </w:pPr>
      <w:r>
        <w:separator/>
      </w:r>
    </w:p>
  </w:endnote>
  <w:endnote w:type="continuationSeparator" w:id="0">
    <w:p w:rsidR="00530B11" w:rsidRDefault="00530B11" w:rsidP="005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B11" w:rsidRDefault="00530B11" w:rsidP="00530B11">
      <w:pPr>
        <w:spacing w:after="0" w:line="240" w:lineRule="auto"/>
      </w:pPr>
      <w:r>
        <w:separator/>
      </w:r>
    </w:p>
  </w:footnote>
  <w:footnote w:type="continuationSeparator" w:id="0">
    <w:p w:rsidR="00530B11" w:rsidRDefault="00530B11" w:rsidP="005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530B11" w:rsidRPr="00246090" w:rsidTr="002949E3">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530B11" w:rsidRPr="00246090" w:rsidTr="002949E3">
      <w:trPr>
        <w:tblCellSpacing w:w="20" w:type="dxa"/>
      </w:trPr>
      <w:tc>
        <w:tcPr>
          <w:tcW w:w="2193"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020/00639</w:t>
          </w:r>
          <w:r w:rsidR="00833B2E">
            <w:rPr>
              <w:rFonts w:eastAsia="Times New Roman" w:cs="Calibri"/>
              <w:b/>
              <w:bCs/>
              <w:color w:val="0000FF"/>
              <w:sz w:val="20"/>
              <w:szCs w:val="20"/>
              <w:lang w:eastAsia="pt-BR"/>
            </w:rPr>
            <w:t>4</w:t>
          </w:r>
          <w:r>
            <w:rPr>
              <w:rFonts w:eastAsia="Times New Roman" w:cs="Calibri"/>
              <w:b/>
              <w:bCs/>
              <w:color w:val="0000FF"/>
              <w:sz w:val="20"/>
              <w:szCs w:val="20"/>
              <w:lang w:eastAsia="pt-BR"/>
            </w:rPr>
            <w:t>/2018</w:t>
          </w:r>
        </w:p>
      </w:tc>
      <w:tc>
        <w:tcPr>
          <w:tcW w:w="221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19/12/2018</w:t>
          </w:r>
        </w:p>
      </w:tc>
      <w:tc>
        <w:tcPr>
          <w:tcW w:w="221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r>
  </w:tbl>
  <w:p w:rsidR="00530B11" w:rsidRDefault="00530B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0"/>
    <w:rsid w:val="001D11F4"/>
    <w:rsid w:val="002426F4"/>
    <w:rsid w:val="00246090"/>
    <w:rsid w:val="00263294"/>
    <w:rsid w:val="00287203"/>
    <w:rsid w:val="003A7843"/>
    <w:rsid w:val="004F1D27"/>
    <w:rsid w:val="00530B11"/>
    <w:rsid w:val="005E1D9A"/>
    <w:rsid w:val="007E38CE"/>
    <w:rsid w:val="00833B2E"/>
    <w:rsid w:val="0089352A"/>
    <w:rsid w:val="009C323F"/>
    <w:rsid w:val="00A6320F"/>
    <w:rsid w:val="00C61D56"/>
    <w:rsid w:val="00CF3499"/>
    <w:rsid w:val="00D755DA"/>
    <w:rsid w:val="00DC3DB5"/>
    <w:rsid w:val="00E41E7D"/>
    <w:rsid w:val="00E75C45"/>
    <w:rsid w:val="00EB33F2"/>
    <w:rsid w:val="00F00765"/>
    <w:rsid w:val="00F32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D415"/>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Cabealho">
    <w:name w:val="header"/>
    <w:basedOn w:val="Normal"/>
    <w:link w:val="CabealhoChar"/>
    <w:uiPriority w:val="99"/>
    <w:unhideWhenUsed/>
    <w:rsid w:val="00530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B11"/>
    <w:rPr>
      <w:rFonts w:ascii="Calibri" w:eastAsia="Calibri" w:hAnsi="Calibri" w:cs="Times New Roman"/>
    </w:rPr>
  </w:style>
  <w:style w:type="paragraph" w:styleId="Rodap">
    <w:name w:val="footer"/>
    <w:basedOn w:val="Normal"/>
    <w:link w:val="RodapChar"/>
    <w:uiPriority w:val="99"/>
    <w:unhideWhenUsed/>
    <w:rsid w:val="00530B11"/>
    <w:pPr>
      <w:tabs>
        <w:tab w:val="center" w:pos="4252"/>
        <w:tab w:val="right" w:pos="8504"/>
      </w:tabs>
      <w:spacing w:after="0" w:line="240" w:lineRule="auto"/>
    </w:pPr>
  </w:style>
  <w:style w:type="character" w:customStyle="1" w:styleId="RodapChar">
    <w:name w:val="Rodapé Char"/>
    <w:basedOn w:val="Fontepargpadro"/>
    <w:link w:val="Rodap"/>
    <w:uiPriority w:val="99"/>
    <w:rsid w:val="00530B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2154</Words>
  <Characters>11636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5</cp:revision>
  <cp:lastPrinted>2017-07-03T12:03:00Z</cp:lastPrinted>
  <dcterms:created xsi:type="dcterms:W3CDTF">2019-04-05T16:58:00Z</dcterms:created>
  <dcterms:modified xsi:type="dcterms:W3CDTF">2019-04-15T13:25:00Z</dcterms:modified>
</cp:coreProperties>
</file>